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20A2E" w14:textId="77777777" w:rsidR="008577AB" w:rsidRPr="00EE0852" w:rsidRDefault="008577AB" w:rsidP="00EE0852">
      <w:pPr>
        <w:jc w:val="center"/>
        <w:rPr>
          <w:rFonts w:ascii="Arial Narrow" w:hAnsi="Arial Narrow"/>
          <w:lang w:val="fr-CA"/>
        </w:rPr>
      </w:pPr>
      <w:r w:rsidRPr="00EE0852">
        <w:rPr>
          <w:rFonts w:ascii="Arial Narrow" w:hAnsi="Arial Narrow"/>
          <w:lang w:val="fr-CA"/>
        </w:rPr>
        <w:t xml:space="preserve">Programmes de </w:t>
      </w:r>
      <w:r w:rsidRPr="00EE0852">
        <w:rPr>
          <w:rFonts w:ascii="Arial Narrow" w:hAnsi="Arial Narrow"/>
          <w:b/>
          <w:lang w:val="fr-CA"/>
        </w:rPr>
        <w:t>R</w:t>
      </w:r>
      <w:r w:rsidRPr="00EE0852">
        <w:rPr>
          <w:rFonts w:ascii="Arial Narrow" w:hAnsi="Arial Narrow"/>
          <w:lang w:val="fr-CA"/>
        </w:rPr>
        <w:t xml:space="preserve">edressement </w:t>
      </w:r>
      <w:r w:rsidRPr="00EE0852">
        <w:rPr>
          <w:rFonts w:ascii="Arial Narrow" w:hAnsi="Arial Narrow"/>
          <w:b/>
          <w:lang w:val="fr-CA"/>
        </w:rPr>
        <w:t>É</w:t>
      </w:r>
      <w:r w:rsidRPr="00EE0852">
        <w:rPr>
          <w:rFonts w:ascii="Arial Narrow" w:hAnsi="Arial Narrow"/>
          <w:lang w:val="fr-CA"/>
        </w:rPr>
        <w:t xml:space="preserve">conomique et </w:t>
      </w:r>
      <w:r w:rsidRPr="00EE0852">
        <w:rPr>
          <w:rFonts w:ascii="Arial Narrow" w:hAnsi="Arial Narrow"/>
          <w:b/>
          <w:lang w:val="fr-CA"/>
        </w:rPr>
        <w:t>S</w:t>
      </w:r>
      <w:r w:rsidRPr="00EE0852">
        <w:rPr>
          <w:rFonts w:ascii="Arial Narrow" w:hAnsi="Arial Narrow"/>
          <w:lang w:val="fr-CA"/>
        </w:rPr>
        <w:t xml:space="preserve">ocial </w:t>
      </w:r>
      <w:r w:rsidRPr="00EE0852">
        <w:rPr>
          <w:rFonts w:ascii="Arial Narrow" w:hAnsi="Arial Narrow"/>
          <w:b/>
          <w:lang w:val="fr-CA"/>
        </w:rPr>
        <w:t>I</w:t>
      </w:r>
      <w:r w:rsidRPr="00EE0852">
        <w:rPr>
          <w:rFonts w:ascii="Arial Narrow" w:hAnsi="Arial Narrow"/>
          <w:lang w:val="fr-CA"/>
        </w:rPr>
        <w:t xml:space="preserve">nclusif et de </w:t>
      </w:r>
      <w:r w:rsidRPr="00EE0852">
        <w:rPr>
          <w:rFonts w:ascii="Arial Narrow" w:hAnsi="Arial Narrow"/>
          <w:b/>
          <w:lang w:val="fr-CA"/>
        </w:rPr>
        <w:t>L</w:t>
      </w:r>
      <w:r w:rsidRPr="00EE0852">
        <w:rPr>
          <w:rFonts w:ascii="Arial Narrow" w:hAnsi="Arial Narrow"/>
          <w:lang w:val="fr-CA"/>
        </w:rPr>
        <w:t>utte contre l’</w:t>
      </w:r>
      <w:r w:rsidRPr="00EE0852">
        <w:rPr>
          <w:rFonts w:ascii="Arial Narrow" w:hAnsi="Arial Narrow"/>
          <w:b/>
          <w:lang w:val="fr-CA"/>
        </w:rPr>
        <w:t>I</w:t>
      </w:r>
      <w:r w:rsidRPr="00EE0852">
        <w:rPr>
          <w:rFonts w:ascii="Arial Narrow" w:hAnsi="Arial Narrow"/>
          <w:lang w:val="fr-CA"/>
        </w:rPr>
        <w:t xml:space="preserve">nsécurité </w:t>
      </w:r>
      <w:r w:rsidRPr="00EE0852">
        <w:rPr>
          <w:rFonts w:ascii="Arial Narrow" w:hAnsi="Arial Narrow"/>
          <w:b/>
          <w:lang w:val="fr-CA"/>
        </w:rPr>
        <w:t>A</w:t>
      </w:r>
      <w:r w:rsidRPr="00EE0852">
        <w:rPr>
          <w:rFonts w:ascii="Arial Narrow" w:hAnsi="Arial Narrow"/>
          <w:lang w:val="fr-CA"/>
        </w:rPr>
        <w:t xml:space="preserve">limentaire et </w:t>
      </w:r>
      <w:r w:rsidRPr="00EE0852">
        <w:rPr>
          <w:rFonts w:ascii="Arial Narrow" w:hAnsi="Arial Narrow"/>
          <w:b/>
          <w:lang w:val="fr-CA"/>
        </w:rPr>
        <w:t>N</w:t>
      </w:r>
      <w:r w:rsidRPr="00EE0852">
        <w:rPr>
          <w:rFonts w:ascii="Arial Narrow" w:hAnsi="Arial Narrow"/>
          <w:lang w:val="fr-CA"/>
        </w:rPr>
        <w:t xml:space="preserve">utritionnelle des </w:t>
      </w:r>
      <w:r w:rsidRPr="00EE0852">
        <w:rPr>
          <w:rFonts w:ascii="Arial Narrow" w:hAnsi="Arial Narrow"/>
          <w:b/>
          <w:lang w:val="fr-CA"/>
        </w:rPr>
        <w:t>T</w:t>
      </w:r>
      <w:r w:rsidRPr="00EE0852">
        <w:rPr>
          <w:rFonts w:ascii="Arial Narrow" w:hAnsi="Arial Narrow"/>
          <w:lang w:val="fr-CA"/>
        </w:rPr>
        <w:t>erritoires du Nord Cameroun</w:t>
      </w:r>
    </w:p>
    <w:p w14:paraId="29AD790E" w14:textId="77777777" w:rsidR="008577AB" w:rsidRPr="00EE0852" w:rsidRDefault="008577AB" w:rsidP="00EE0852">
      <w:pPr>
        <w:jc w:val="center"/>
        <w:rPr>
          <w:rFonts w:ascii="Arial Narrow" w:hAnsi="Arial Narrow"/>
          <w:lang w:val="fr-FR"/>
        </w:rPr>
      </w:pPr>
      <w:r w:rsidRPr="00EE0852">
        <w:rPr>
          <w:rFonts w:ascii="Arial Narrow" w:hAnsi="Arial Narrow"/>
          <w:lang w:val="fr-CA"/>
        </w:rPr>
        <w:t>---</w:t>
      </w:r>
      <w:r w:rsidRPr="00EE0852">
        <w:rPr>
          <w:rFonts w:ascii="Arial Narrow" w:hAnsi="Arial Narrow"/>
          <w:b/>
          <w:lang w:val="fr-CA"/>
        </w:rPr>
        <w:t>RESILI(A)NT --</w:t>
      </w:r>
    </w:p>
    <w:p w14:paraId="7F09C8C0" w14:textId="77777777" w:rsidR="008577AB" w:rsidRPr="00EE0852" w:rsidRDefault="008577AB" w:rsidP="00EE0852">
      <w:pPr>
        <w:jc w:val="both"/>
        <w:rPr>
          <w:rFonts w:ascii="Arial Narrow" w:hAnsi="Arial Narrow"/>
          <w:b/>
          <w:lang w:val="fr-FR"/>
        </w:rPr>
      </w:pPr>
      <w:r w:rsidRPr="00EE0852">
        <w:rPr>
          <w:rFonts w:ascii="Arial Narrow" w:hAnsi="Arial Narrow"/>
          <w:noProof/>
          <w:lang w:val="fr-FR"/>
        </w:rPr>
        <mc:AlternateContent>
          <mc:Choice Requires="wps">
            <w:drawing>
              <wp:anchor distT="4294967294" distB="4294967294" distL="114300" distR="114300" simplePos="0" relativeHeight="251660288" behindDoc="0" locked="0" layoutInCell="1" allowOverlap="1" wp14:anchorId="72E810B6" wp14:editId="4BD5FD98">
                <wp:simplePos x="0" y="0"/>
                <wp:positionH relativeFrom="column">
                  <wp:posOffset>9525</wp:posOffset>
                </wp:positionH>
                <wp:positionV relativeFrom="paragraph">
                  <wp:posOffset>95249</wp:posOffset>
                </wp:positionV>
                <wp:extent cx="6172200" cy="0"/>
                <wp:effectExtent l="0" t="0" r="19050" b="190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B2D2B" id="_x0000_t32" coordsize="21600,21600" o:spt="32" o:oned="t" path="m,l21600,21600e" filled="f">
                <v:path arrowok="t" fillok="f" o:connecttype="none"/>
                <o:lock v:ext="edit" shapetype="t"/>
              </v:shapetype>
              <v:shape id="Connecteur droit avec flèche 7" o:spid="_x0000_s1026" type="#_x0000_t32" style="position:absolute;margin-left:.75pt;margin-top:7.5pt;width:48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" strokecolor="blue" strokeweight="1.5pt"/>
            </w:pict>
          </mc:Fallback>
        </mc:AlternateContent>
      </w:r>
    </w:p>
    <w:p w14:paraId="35677692" w14:textId="77777777" w:rsidR="008577AB" w:rsidRPr="00EE0852" w:rsidRDefault="008577AB" w:rsidP="00EE0852">
      <w:pPr>
        <w:jc w:val="both"/>
        <w:rPr>
          <w:rFonts w:ascii="Arial Narrow" w:hAnsi="Arial Narrow"/>
          <w:lang w:val="fr-FR"/>
        </w:rPr>
      </w:pPr>
    </w:p>
    <w:p w14:paraId="5D3C8C97" w14:textId="77777777" w:rsidR="008577AB" w:rsidRPr="00EE0852" w:rsidRDefault="008577AB" w:rsidP="00EE0852">
      <w:pPr>
        <w:jc w:val="both"/>
        <w:rPr>
          <w:rFonts w:ascii="Arial Narrow" w:hAnsi="Arial Narrow"/>
          <w:lang w:val="fr-FR"/>
        </w:rPr>
      </w:pPr>
    </w:p>
    <w:p w14:paraId="76EA569E" w14:textId="77777777" w:rsidR="008577AB" w:rsidRPr="00EE0852" w:rsidRDefault="008577AB" w:rsidP="00EE0852">
      <w:pPr>
        <w:jc w:val="both"/>
        <w:rPr>
          <w:rFonts w:ascii="Arial Narrow" w:hAnsi="Arial Narrow"/>
          <w:lang w:val="fr-FR"/>
        </w:rPr>
      </w:pPr>
    </w:p>
    <w:p w14:paraId="1709DC78" w14:textId="77777777" w:rsidR="008577AB" w:rsidRPr="00EE0852" w:rsidRDefault="008577AB" w:rsidP="00EE0852">
      <w:pPr>
        <w:jc w:val="both"/>
        <w:rPr>
          <w:rFonts w:ascii="Arial Narrow" w:hAnsi="Arial Narrow"/>
          <w:lang w:val="fr-FR"/>
        </w:rPr>
      </w:pPr>
    </w:p>
    <w:p w14:paraId="705B9ED0" w14:textId="77777777" w:rsidR="008577AB" w:rsidRPr="00EE0852" w:rsidRDefault="008577AB" w:rsidP="00EE0852">
      <w:pPr>
        <w:jc w:val="both"/>
        <w:rPr>
          <w:rFonts w:ascii="Arial Narrow" w:hAnsi="Arial Narrow"/>
          <w:lang w:val="fr-FR"/>
        </w:rPr>
      </w:pPr>
    </w:p>
    <w:p w14:paraId="05E88CC0" w14:textId="77777777" w:rsidR="008577AB" w:rsidRPr="00EE0852" w:rsidRDefault="008577AB" w:rsidP="00EE0852">
      <w:pPr>
        <w:jc w:val="both"/>
        <w:rPr>
          <w:rFonts w:ascii="Arial Narrow" w:hAnsi="Arial Narrow"/>
          <w:lang w:val="fr-FR"/>
        </w:rPr>
      </w:pPr>
    </w:p>
    <w:p w14:paraId="456C468A" w14:textId="77777777" w:rsidR="008577AB" w:rsidRPr="00EE0852" w:rsidRDefault="008577AB" w:rsidP="00EE0852">
      <w:pPr>
        <w:jc w:val="both"/>
        <w:rPr>
          <w:rFonts w:ascii="Arial Narrow" w:hAnsi="Arial Narrow"/>
          <w:lang w:val="fr-FR"/>
        </w:rPr>
      </w:pPr>
    </w:p>
    <w:p w14:paraId="65DAFD17" w14:textId="77777777" w:rsidR="008577AB" w:rsidRPr="00EE0852" w:rsidRDefault="00D65060" w:rsidP="00EE0852">
      <w:pPr>
        <w:jc w:val="both"/>
        <w:rPr>
          <w:rFonts w:ascii="Arial Narrow" w:hAnsi="Arial Narrow"/>
          <w:lang w:val="fr-FR"/>
        </w:rPr>
      </w:pPr>
      <w:r w:rsidRPr="00EE0852">
        <w:rPr>
          <w:rFonts w:ascii="Arial Narrow" w:hAnsi="Arial Narrow"/>
          <w:noProof/>
          <w:lang w:val="fr-FR"/>
        </w:rPr>
        <mc:AlternateContent>
          <mc:Choice Requires="wps">
            <w:drawing>
              <wp:anchor distT="0" distB="0" distL="114300" distR="114300" simplePos="0" relativeHeight="251659264" behindDoc="0" locked="0" layoutInCell="1" allowOverlap="1" wp14:anchorId="6B6E8436" wp14:editId="09D2FD36">
                <wp:simplePos x="0" y="0"/>
                <wp:positionH relativeFrom="column">
                  <wp:posOffset>394970</wp:posOffset>
                </wp:positionH>
                <wp:positionV relativeFrom="paragraph">
                  <wp:posOffset>12065</wp:posOffset>
                </wp:positionV>
                <wp:extent cx="5267325" cy="1847215"/>
                <wp:effectExtent l="0" t="0" r="28575" b="1968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1847215"/>
                        </a:xfrm>
                        <a:prstGeom prst="roundRect">
                          <a:avLst/>
                        </a:prstGeom>
                        <a:solidFill>
                          <a:srgbClr val="FFFFFF"/>
                        </a:solidFill>
                        <a:ln w="12700" cap="flat" cmpd="sng" algn="ctr">
                          <a:solidFill>
                            <a:srgbClr val="005FB6"/>
                          </a:solidFill>
                          <a:prstDash val="solid"/>
                          <a:miter lim="800000"/>
                        </a:ln>
                        <a:effectLst/>
                      </wps:spPr>
                      <wps:txbx>
                        <w:txbxContent>
                          <w:p w14:paraId="5D015C18" w14:textId="77777777" w:rsidR="00050458" w:rsidRPr="004A6B01" w:rsidRDefault="00050458" w:rsidP="004A6B01">
                            <w:pPr>
                              <w:jc w:val="center"/>
                              <w:rPr>
                                <w:b/>
                                <w:sz w:val="28"/>
                                <w:u w:val="single"/>
                                <w:lang w:val="fr-FR"/>
                              </w:rPr>
                            </w:pPr>
                            <w:r w:rsidRPr="004A6B01">
                              <w:rPr>
                                <w:b/>
                                <w:sz w:val="28"/>
                                <w:u w:val="single"/>
                                <w:lang w:val="fr-FR"/>
                              </w:rPr>
                              <w:t xml:space="preserve">TERMES DE REFERENCES </w:t>
                            </w:r>
                          </w:p>
                          <w:p w14:paraId="1836EB13" w14:textId="77777777" w:rsidR="00050458" w:rsidRDefault="00050458" w:rsidP="004A6B01">
                            <w:pPr>
                              <w:jc w:val="center"/>
                              <w:rPr>
                                <w:b/>
                                <w:sz w:val="32"/>
                                <w:lang w:val="fr-FR"/>
                              </w:rPr>
                            </w:pPr>
                          </w:p>
                          <w:p w14:paraId="0DE4F007" w14:textId="317E5AEB" w:rsidR="00050458" w:rsidRPr="004A6B01" w:rsidRDefault="00050458" w:rsidP="004A6B01">
                            <w:pPr>
                              <w:jc w:val="center"/>
                              <w:rPr>
                                <w:b/>
                                <w:sz w:val="28"/>
                                <w:lang w:val="fr-FR"/>
                              </w:rPr>
                            </w:pPr>
                            <w:r>
                              <w:rPr>
                                <w:b/>
                                <w:sz w:val="32"/>
                                <w:lang w:val="fr-FR"/>
                              </w:rPr>
                              <w:t>Recrutement d’un bureau d’étude en vue de l’Evaluation</w:t>
                            </w:r>
                            <w:r w:rsidRPr="004A6B01">
                              <w:rPr>
                                <w:b/>
                                <w:sz w:val="32"/>
                                <w:lang w:val="fr-FR"/>
                              </w:rPr>
                              <w:t xml:space="preserve"> </w:t>
                            </w:r>
                            <w:r>
                              <w:rPr>
                                <w:b/>
                                <w:sz w:val="32"/>
                                <w:lang w:val="fr-FR"/>
                              </w:rPr>
                              <w:t>finale</w:t>
                            </w:r>
                            <w:r w:rsidRPr="004A6B01">
                              <w:rPr>
                                <w:b/>
                                <w:sz w:val="32"/>
                                <w:lang w:val="fr-FR"/>
                              </w:rPr>
                              <w:t xml:space="preserve"> du Programme de Redressement Economique et Social Inclusif et de Lutte contre l’Insécurité Alimentaire et Nutritionnelle des Territoires du Nord Cameroun (RESILIANT</w:t>
                            </w:r>
                            <w:r w:rsidRPr="004A6B01">
                              <w:rPr>
                                <w:b/>
                                <w:sz w:val="28"/>
                                <w:lang w:val="fr-FR"/>
                              </w:rPr>
                              <w:t>)</w:t>
                            </w:r>
                          </w:p>
                          <w:p w14:paraId="22D8F1E5" w14:textId="77777777" w:rsidR="00050458" w:rsidRPr="00A77D9E" w:rsidRDefault="00050458" w:rsidP="008577AB">
                            <w:pPr>
                              <w:spacing w:line="360" w:lineRule="auto"/>
                              <w:jc w:val="center"/>
                              <w:rPr>
                                <w:b/>
                                <w:sz w:val="28"/>
                                <w:lang w:val="fr-FR"/>
                              </w:rPr>
                            </w:pPr>
                            <w:r>
                              <w:rPr>
                                <w:b/>
                                <w:sz w:val="28"/>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B6E8436" id="Rectangle à coins arrondis 4" o:spid="_x0000_s1026" style="position:absolute;left:0;text-align:left;margin-left:31.1pt;margin-top:.95pt;width:414.75pt;height:1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" strokecolor="#005fb6" strokeweight="1pt">
                <v:stroke joinstyle="miter"/>
                <v:path arrowok="t"/>
                <v:textbox>
                  <w:txbxContent>
                    <w:p w14:paraId="5D015C18" w14:textId="77777777" w:rsidR="00050458" w:rsidRPr="004A6B01" w:rsidRDefault="00050458" w:rsidP="004A6B01">
                      <w:pPr>
                        <w:jc w:val="center"/>
                        <w:rPr>
                          <w:b/>
                          <w:sz w:val="28"/>
                          <w:u w:val="single"/>
                          <w:lang w:val="fr-FR"/>
                        </w:rPr>
                      </w:pPr>
                      <w:r w:rsidRPr="004A6B01">
                        <w:rPr>
                          <w:b/>
                          <w:sz w:val="28"/>
                          <w:u w:val="single"/>
                          <w:lang w:val="fr-FR"/>
                        </w:rPr>
                        <w:t xml:space="preserve">TERMES DE REFERENCES </w:t>
                      </w:r>
                    </w:p>
                    <w:p w14:paraId="1836EB13" w14:textId="77777777" w:rsidR="00050458" w:rsidRDefault="00050458" w:rsidP="004A6B01">
                      <w:pPr>
                        <w:jc w:val="center"/>
                        <w:rPr>
                          <w:b/>
                          <w:sz w:val="32"/>
                          <w:lang w:val="fr-FR"/>
                        </w:rPr>
                      </w:pPr>
                    </w:p>
                    <w:p w14:paraId="0DE4F007" w14:textId="317E5AEB" w:rsidR="00050458" w:rsidRPr="004A6B01" w:rsidRDefault="00050458" w:rsidP="004A6B01">
                      <w:pPr>
                        <w:jc w:val="center"/>
                        <w:rPr>
                          <w:b/>
                          <w:sz w:val="28"/>
                          <w:lang w:val="fr-FR"/>
                        </w:rPr>
                      </w:pPr>
                      <w:r>
                        <w:rPr>
                          <w:b/>
                          <w:sz w:val="32"/>
                          <w:lang w:val="fr-FR"/>
                        </w:rPr>
                        <w:t>Recrutement d’un bureau d’étude en vue de l’Evaluation</w:t>
                      </w:r>
                      <w:r w:rsidRPr="004A6B01">
                        <w:rPr>
                          <w:b/>
                          <w:sz w:val="32"/>
                          <w:lang w:val="fr-FR"/>
                        </w:rPr>
                        <w:t xml:space="preserve"> </w:t>
                      </w:r>
                      <w:r>
                        <w:rPr>
                          <w:b/>
                          <w:sz w:val="32"/>
                          <w:lang w:val="fr-FR"/>
                        </w:rPr>
                        <w:t>finale</w:t>
                      </w:r>
                      <w:r w:rsidRPr="004A6B01">
                        <w:rPr>
                          <w:b/>
                          <w:sz w:val="32"/>
                          <w:lang w:val="fr-FR"/>
                        </w:rPr>
                        <w:t xml:space="preserve"> du Programme de Redressement Economique et Social Inclusif et de Lutte contre l’Insécurité Alimentaire et Nutritionnelle des Territoires du Nord Cameroun (RESILIANT</w:t>
                      </w:r>
                      <w:r w:rsidRPr="004A6B01">
                        <w:rPr>
                          <w:b/>
                          <w:sz w:val="28"/>
                          <w:lang w:val="fr-FR"/>
                        </w:rPr>
                        <w:t>)</w:t>
                      </w:r>
                    </w:p>
                    <w:p w14:paraId="22D8F1E5" w14:textId="77777777" w:rsidR="00050458" w:rsidRPr="00A77D9E" w:rsidRDefault="00050458" w:rsidP="008577AB">
                      <w:pPr>
                        <w:spacing w:line="360" w:lineRule="auto"/>
                        <w:jc w:val="center"/>
                        <w:rPr>
                          <w:b/>
                          <w:sz w:val="28"/>
                          <w:lang w:val="fr-FR"/>
                        </w:rPr>
                      </w:pPr>
                      <w:r>
                        <w:rPr>
                          <w:b/>
                          <w:sz w:val="28"/>
                          <w:lang w:val="fr-FR"/>
                        </w:rPr>
                        <w:t xml:space="preserve"> </w:t>
                      </w:r>
                    </w:p>
                  </w:txbxContent>
                </v:textbox>
              </v:roundrect>
            </w:pict>
          </mc:Fallback>
        </mc:AlternateContent>
      </w:r>
    </w:p>
    <w:p w14:paraId="1D2C36D8" w14:textId="77777777" w:rsidR="008577AB" w:rsidRPr="00EE0852" w:rsidRDefault="008577AB" w:rsidP="00EE0852">
      <w:pPr>
        <w:jc w:val="both"/>
        <w:rPr>
          <w:rFonts w:ascii="Arial Narrow" w:hAnsi="Arial Narrow"/>
          <w:lang w:val="fr-FR"/>
        </w:rPr>
      </w:pPr>
    </w:p>
    <w:p w14:paraId="4440CDFE" w14:textId="77777777" w:rsidR="008577AB" w:rsidRPr="00EE0852" w:rsidRDefault="008577AB" w:rsidP="00EE0852">
      <w:pPr>
        <w:jc w:val="both"/>
        <w:rPr>
          <w:rFonts w:ascii="Arial Narrow" w:hAnsi="Arial Narrow"/>
          <w:lang w:val="fr-FR"/>
        </w:rPr>
      </w:pPr>
    </w:p>
    <w:p w14:paraId="052B54BB" w14:textId="77777777" w:rsidR="008577AB" w:rsidRPr="00EE0852" w:rsidRDefault="008577AB" w:rsidP="00EE0852">
      <w:pPr>
        <w:jc w:val="both"/>
        <w:rPr>
          <w:rFonts w:ascii="Arial Narrow" w:hAnsi="Arial Narrow"/>
          <w:lang w:val="fr-FR"/>
        </w:rPr>
      </w:pPr>
    </w:p>
    <w:p w14:paraId="6A5E3A09" w14:textId="77777777" w:rsidR="008577AB" w:rsidRPr="00EE0852" w:rsidRDefault="008577AB" w:rsidP="00EE0852">
      <w:pPr>
        <w:jc w:val="both"/>
        <w:rPr>
          <w:rFonts w:ascii="Arial Narrow" w:hAnsi="Arial Narrow"/>
          <w:lang w:val="fr-FR"/>
        </w:rPr>
      </w:pPr>
    </w:p>
    <w:p w14:paraId="3BE55CA3" w14:textId="77777777" w:rsidR="008577AB" w:rsidRPr="00EE0852" w:rsidRDefault="008577AB" w:rsidP="00EE0852">
      <w:pPr>
        <w:jc w:val="both"/>
        <w:rPr>
          <w:rFonts w:ascii="Arial Narrow" w:hAnsi="Arial Narrow"/>
          <w:lang w:val="fr-FR"/>
        </w:rPr>
      </w:pPr>
    </w:p>
    <w:p w14:paraId="691FAC3C" w14:textId="77777777" w:rsidR="008577AB" w:rsidRPr="00EE0852" w:rsidRDefault="008577AB" w:rsidP="00EE0852">
      <w:pPr>
        <w:jc w:val="both"/>
        <w:rPr>
          <w:rFonts w:ascii="Arial Narrow" w:hAnsi="Arial Narrow"/>
          <w:lang w:val="fr-FR"/>
        </w:rPr>
      </w:pPr>
    </w:p>
    <w:p w14:paraId="7F1F5D86" w14:textId="77777777" w:rsidR="008577AB" w:rsidRPr="00EE0852" w:rsidRDefault="008577AB" w:rsidP="00EE0852">
      <w:pPr>
        <w:jc w:val="both"/>
        <w:rPr>
          <w:rFonts w:ascii="Arial Narrow" w:hAnsi="Arial Narrow"/>
          <w:lang w:val="fr-FR"/>
        </w:rPr>
      </w:pPr>
    </w:p>
    <w:p w14:paraId="7153D4D0" w14:textId="77777777" w:rsidR="008577AB" w:rsidRPr="00EE0852" w:rsidRDefault="008577AB" w:rsidP="00EE0852">
      <w:pPr>
        <w:jc w:val="both"/>
        <w:rPr>
          <w:rFonts w:ascii="Arial Narrow" w:hAnsi="Arial Narrow"/>
          <w:lang w:val="fr-FR"/>
        </w:rPr>
      </w:pPr>
    </w:p>
    <w:p w14:paraId="38182893" w14:textId="77777777" w:rsidR="008577AB" w:rsidRPr="00EE0852" w:rsidRDefault="008577AB" w:rsidP="00EE0852">
      <w:pPr>
        <w:jc w:val="both"/>
        <w:rPr>
          <w:rFonts w:ascii="Arial Narrow" w:hAnsi="Arial Narrow"/>
          <w:lang w:val="fr-FR"/>
        </w:rPr>
      </w:pPr>
    </w:p>
    <w:p w14:paraId="11D9505E" w14:textId="77777777" w:rsidR="008577AB" w:rsidRPr="00EE0852" w:rsidRDefault="008577AB" w:rsidP="00EE0852">
      <w:pPr>
        <w:jc w:val="both"/>
        <w:rPr>
          <w:rFonts w:ascii="Arial Narrow" w:hAnsi="Arial Narrow"/>
          <w:lang w:val="fr-FR"/>
        </w:rPr>
      </w:pPr>
    </w:p>
    <w:p w14:paraId="58ECEC21" w14:textId="77777777" w:rsidR="008577AB" w:rsidRPr="00EE0852" w:rsidRDefault="008577AB" w:rsidP="00EE0852">
      <w:pPr>
        <w:tabs>
          <w:tab w:val="left" w:pos="3645"/>
        </w:tabs>
        <w:jc w:val="both"/>
        <w:rPr>
          <w:rFonts w:ascii="Arial Narrow" w:hAnsi="Arial Narrow"/>
          <w:lang w:val="fr-FR"/>
        </w:rPr>
      </w:pPr>
      <w:r w:rsidRPr="00EE0852">
        <w:rPr>
          <w:rFonts w:ascii="Arial Narrow" w:hAnsi="Arial Narrow"/>
          <w:lang w:val="fr-FR"/>
        </w:rPr>
        <w:tab/>
      </w:r>
    </w:p>
    <w:p w14:paraId="142BA0DB" w14:textId="77777777" w:rsidR="008577AB" w:rsidRPr="00EE0852" w:rsidRDefault="008577AB" w:rsidP="00EE0852">
      <w:pPr>
        <w:tabs>
          <w:tab w:val="left" w:pos="3645"/>
        </w:tabs>
        <w:jc w:val="both"/>
        <w:rPr>
          <w:rFonts w:ascii="Arial Narrow" w:hAnsi="Arial Narrow"/>
          <w:lang w:val="fr-FR"/>
        </w:rPr>
      </w:pPr>
    </w:p>
    <w:p w14:paraId="68C6B67E" w14:textId="77777777" w:rsidR="008577AB" w:rsidRPr="00EE0852" w:rsidRDefault="008577AB" w:rsidP="00EE0852">
      <w:pPr>
        <w:tabs>
          <w:tab w:val="left" w:pos="3645"/>
        </w:tabs>
        <w:jc w:val="both"/>
        <w:rPr>
          <w:rFonts w:ascii="Arial Narrow" w:hAnsi="Arial Narrow"/>
          <w:lang w:val="fr-FR"/>
        </w:rPr>
      </w:pPr>
    </w:p>
    <w:p w14:paraId="2A53DDCF" w14:textId="77777777" w:rsidR="008577AB" w:rsidRPr="00EE0852" w:rsidRDefault="008577AB" w:rsidP="00EE0852">
      <w:pPr>
        <w:tabs>
          <w:tab w:val="left" w:pos="3645"/>
        </w:tabs>
        <w:jc w:val="both"/>
        <w:rPr>
          <w:rFonts w:ascii="Arial Narrow" w:hAnsi="Arial Narrow"/>
          <w:lang w:val="fr-FR"/>
        </w:rPr>
      </w:pPr>
    </w:p>
    <w:p w14:paraId="6E712676" w14:textId="77777777" w:rsidR="008577AB" w:rsidRPr="00EE0852" w:rsidRDefault="008577AB" w:rsidP="00EE0852">
      <w:pPr>
        <w:tabs>
          <w:tab w:val="left" w:pos="3645"/>
        </w:tabs>
        <w:jc w:val="both"/>
        <w:rPr>
          <w:rFonts w:ascii="Arial Narrow" w:hAnsi="Arial Narrow"/>
          <w:b/>
          <w:lang w:val="fr-FR"/>
        </w:rPr>
      </w:pPr>
    </w:p>
    <w:p w14:paraId="05DD7C06" w14:textId="77777777" w:rsidR="008577AB" w:rsidRPr="00EE0852" w:rsidRDefault="008577AB" w:rsidP="00EE0852">
      <w:pPr>
        <w:tabs>
          <w:tab w:val="left" w:pos="3645"/>
        </w:tabs>
        <w:jc w:val="both"/>
        <w:rPr>
          <w:rFonts w:ascii="Arial Narrow" w:hAnsi="Arial Narrow"/>
          <w:b/>
          <w:lang w:val="fr-FR"/>
        </w:rPr>
      </w:pPr>
    </w:p>
    <w:p w14:paraId="1CEBAF19" w14:textId="77777777" w:rsidR="008577AB" w:rsidRPr="00EE0852" w:rsidRDefault="008577AB" w:rsidP="00EE0852">
      <w:pPr>
        <w:tabs>
          <w:tab w:val="left" w:pos="3645"/>
        </w:tabs>
        <w:jc w:val="both"/>
        <w:rPr>
          <w:rFonts w:ascii="Arial Narrow" w:hAnsi="Arial Narrow"/>
          <w:b/>
          <w:lang w:val="fr-FR"/>
        </w:rPr>
      </w:pPr>
    </w:p>
    <w:p w14:paraId="18A91F69" w14:textId="77777777" w:rsidR="008577AB" w:rsidRPr="00EE0852" w:rsidRDefault="008577AB" w:rsidP="00EE0852">
      <w:pPr>
        <w:tabs>
          <w:tab w:val="left" w:pos="3645"/>
        </w:tabs>
        <w:jc w:val="both"/>
        <w:rPr>
          <w:rFonts w:ascii="Arial Narrow" w:hAnsi="Arial Narrow"/>
          <w:b/>
          <w:lang w:val="fr-FR"/>
        </w:rPr>
      </w:pPr>
    </w:p>
    <w:p w14:paraId="2B26C401" w14:textId="77777777" w:rsidR="004A6B01" w:rsidRPr="00EE0852" w:rsidRDefault="004A6B01" w:rsidP="00EE0852">
      <w:pPr>
        <w:tabs>
          <w:tab w:val="left" w:pos="3645"/>
        </w:tabs>
        <w:jc w:val="both"/>
        <w:rPr>
          <w:rFonts w:ascii="Arial Narrow" w:hAnsi="Arial Narrow"/>
          <w:b/>
          <w:lang w:val="fr-FR"/>
        </w:rPr>
      </w:pPr>
    </w:p>
    <w:p w14:paraId="093A316F" w14:textId="77777777" w:rsidR="004A6B01" w:rsidRPr="00EE0852" w:rsidRDefault="004A6B01" w:rsidP="00EE0852">
      <w:pPr>
        <w:tabs>
          <w:tab w:val="left" w:pos="3645"/>
        </w:tabs>
        <w:jc w:val="both"/>
        <w:rPr>
          <w:rFonts w:ascii="Arial Narrow" w:hAnsi="Arial Narrow"/>
          <w:b/>
          <w:lang w:val="fr-FR"/>
        </w:rPr>
      </w:pPr>
    </w:p>
    <w:p w14:paraId="1887255A" w14:textId="77777777" w:rsidR="004A6B01" w:rsidRPr="00EE0852" w:rsidRDefault="004A6B01" w:rsidP="00EE0852">
      <w:pPr>
        <w:tabs>
          <w:tab w:val="left" w:pos="3645"/>
        </w:tabs>
        <w:jc w:val="both"/>
        <w:rPr>
          <w:rFonts w:ascii="Arial Narrow" w:hAnsi="Arial Narrow"/>
          <w:b/>
          <w:lang w:val="fr-FR"/>
        </w:rPr>
      </w:pPr>
    </w:p>
    <w:p w14:paraId="13B09FC0" w14:textId="77777777" w:rsidR="004A6B01" w:rsidRPr="00EE0852" w:rsidRDefault="004A6B01" w:rsidP="00EE0852">
      <w:pPr>
        <w:tabs>
          <w:tab w:val="left" w:pos="3645"/>
        </w:tabs>
        <w:jc w:val="both"/>
        <w:rPr>
          <w:rFonts w:ascii="Arial Narrow" w:hAnsi="Arial Narrow"/>
          <w:b/>
          <w:lang w:val="fr-FR"/>
        </w:rPr>
      </w:pPr>
    </w:p>
    <w:p w14:paraId="79ED491C" w14:textId="77777777" w:rsidR="004A6B01" w:rsidRPr="00EE0852" w:rsidRDefault="004A6B01" w:rsidP="00EE0852">
      <w:pPr>
        <w:tabs>
          <w:tab w:val="left" w:pos="3645"/>
        </w:tabs>
        <w:jc w:val="both"/>
        <w:rPr>
          <w:rFonts w:ascii="Arial Narrow" w:hAnsi="Arial Narrow"/>
          <w:b/>
          <w:lang w:val="fr-FR"/>
        </w:rPr>
      </w:pPr>
    </w:p>
    <w:p w14:paraId="1F1AB880" w14:textId="77777777" w:rsidR="004A6B01" w:rsidRPr="00EE0852" w:rsidRDefault="004A6B01" w:rsidP="00EE0852">
      <w:pPr>
        <w:tabs>
          <w:tab w:val="left" w:pos="3645"/>
        </w:tabs>
        <w:jc w:val="both"/>
        <w:rPr>
          <w:rFonts w:ascii="Arial Narrow" w:hAnsi="Arial Narrow"/>
          <w:b/>
          <w:lang w:val="fr-FR"/>
        </w:rPr>
      </w:pPr>
    </w:p>
    <w:p w14:paraId="5F24CDC1" w14:textId="77777777" w:rsidR="004A6B01" w:rsidRPr="00EE0852" w:rsidRDefault="004A6B01" w:rsidP="00EE0852">
      <w:pPr>
        <w:tabs>
          <w:tab w:val="left" w:pos="3645"/>
        </w:tabs>
        <w:jc w:val="both"/>
        <w:rPr>
          <w:rFonts w:ascii="Arial Narrow" w:hAnsi="Arial Narrow"/>
          <w:b/>
          <w:lang w:val="fr-FR"/>
        </w:rPr>
      </w:pPr>
    </w:p>
    <w:p w14:paraId="21F65B5A" w14:textId="77777777" w:rsidR="004A6B01" w:rsidRPr="00EE0852" w:rsidRDefault="004A6B01" w:rsidP="00EE0852">
      <w:pPr>
        <w:tabs>
          <w:tab w:val="left" w:pos="3645"/>
        </w:tabs>
        <w:jc w:val="both"/>
        <w:rPr>
          <w:rFonts w:ascii="Arial Narrow" w:hAnsi="Arial Narrow"/>
          <w:b/>
          <w:lang w:val="fr-FR"/>
        </w:rPr>
      </w:pPr>
    </w:p>
    <w:p w14:paraId="031B574D" w14:textId="77777777" w:rsidR="004A6B01" w:rsidRPr="00EE0852" w:rsidRDefault="004A6B01" w:rsidP="00EE0852">
      <w:pPr>
        <w:tabs>
          <w:tab w:val="left" w:pos="3645"/>
        </w:tabs>
        <w:jc w:val="both"/>
        <w:rPr>
          <w:rFonts w:ascii="Arial Narrow" w:hAnsi="Arial Narrow"/>
          <w:b/>
          <w:lang w:val="fr-FR"/>
        </w:rPr>
      </w:pPr>
    </w:p>
    <w:p w14:paraId="4AF0E303" w14:textId="0255245A" w:rsidR="004A6B01" w:rsidRPr="00EE0852" w:rsidRDefault="002464F0" w:rsidP="00F9212B">
      <w:pPr>
        <w:tabs>
          <w:tab w:val="left" w:pos="3645"/>
        </w:tabs>
        <w:jc w:val="center"/>
        <w:rPr>
          <w:rFonts w:ascii="Arial Narrow" w:hAnsi="Arial Narrow"/>
          <w:b/>
          <w:lang w:val="fr-FR"/>
        </w:rPr>
      </w:pPr>
      <w:r>
        <w:rPr>
          <w:rFonts w:ascii="Arial Narrow" w:hAnsi="Arial Narrow"/>
          <w:b/>
          <w:lang w:val="fr-FR"/>
        </w:rPr>
        <w:t>Septembre 2020</w:t>
      </w:r>
    </w:p>
    <w:p w14:paraId="1641D338" w14:textId="77777777" w:rsidR="004A6B01" w:rsidRPr="00EE0852" w:rsidRDefault="004A6B01" w:rsidP="00EE0852">
      <w:pPr>
        <w:spacing w:after="160" w:line="259" w:lineRule="auto"/>
        <w:jc w:val="both"/>
        <w:rPr>
          <w:rFonts w:ascii="Arial Narrow" w:hAnsi="Arial Narrow"/>
          <w:b/>
          <w:lang w:val="fr-FR"/>
        </w:rPr>
      </w:pPr>
      <w:r w:rsidRPr="00EE0852">
        <w:rPr>
          <w:rFonts w:ascii="Arial Narrow" w:hAnsi="Arial Narrow"/>
          <w:b/>
          <w:lang w:val="fr-FR"/>
        </w:rPr>
        <w:br w:type="page"/>
      </w:r>
    </w:p>
    <w:p w14:paraId="7650CFC0" w14:textId="77777777" w:rsidR="004A6B01" w:rsidRPr="00EE0852" w:rsidRDefault="004A6B01" w:rsidP="00EE0852">
      <w:pPr>
        <w:jc w:val="both"/>
        <w:rPr>
          <w:rFonts w:ascii="Arial Narrow" w:hAnsi="Arial Narrow"/>
          <w:lang w:val="fr-FR"/>
        </w:rPr>
      </w:pPr>
    </w:p>
    <w:p w14:paraId="153EF2BC" w14:textId="77777777" w:rsidR="004A6B01" w:rsidRPr="00EE0852" w:rsidRDefault="00F9212B" w:rsidP="00EE0852">
      <w:pPr>
        <w:pStyle w:val="Paragraphedeliste"/>
        <w:numPr>
          <w:ilvl w:val="0"/>
          <w:numId w:val="1"/>
        </w:numPr>
        <w:spacing w:after="160" w:line="259" w:lineRule="auto"/>
        <w:jc w:val="both"/>
        <w:rPr>
          <w:rFonts w:ascii="Arial Narrow" w:hAnsi="Arial Narrow"/>
          <w:b/>
          <w:sz w:val="24"/>
        </w:rPr>
      </w:pPr>
      <w:r w:rsidRPr="00EE0852">
        <w:rPr>
          <w:rFonts w:ascii="Arial Narrow" w:hAnsi="Arial Narrow"/>
          <w:b/>
          <w:sz w:val="24"/>
        </w:rPr>
        <w:t>CONTEXTE ET JUSTIFICATION</w:t>
      </w:r>
    </w:p>
    <w:p w14:paraId="2AF2E50C" w14:textId="1B536402" w:rsidR="004A6B01" w:rsidRPr="00EE0852" w:rsidRDefault="004A6B01" w:rsidP="00EE0852">
      <w:pPr>
        <w:jc w:val="both"/>
        <w:rPr>
          <w:rFonts w:ascii="Arial Narrow" w:hAnsi="Arial Narrow"/>
          <w:lang w:val="fr-FR"/>
        </w:rPr>
      </w:pPr>
      <w:r w:rsidRPr="00EE0852">
        <w:rPr>
          <w:rFonts w:ascii="Arial Narrow" w:hAnsi="Arial Narrow"/>
          <w:lang w:val="fr-FR"/>
        </w:rPr>
        <w:t xml:space="preserve">Les attaques perpétrées par le groupe terroriste </w:t>
      </w:r>
      <w:proofErr w:type="spellStart"/>
      <w:r w:rsidRPr="00EE0852">
        <w:rPr>
          <w:rFonts w:ascii="Arial Narrow" w:hAnsi="Arial Narrow"/>
          <w:lang w:val="fr-FR"/>
        </w:rPr>
        <w:t>Boko</w:t>
      </w:r>
      <w:proofErr w:type="spellEnd"/>
      <w:r w:rsidRPr="00EE0852">
        <w:rPr>
          <w:rFonts w:ascii="Arial Narrow" w:hAnsi="Arial Narrow"/>
          <w:lang w:val="fr-FR"/>
        </w:rPr>
        <w:t xml:space="preserve"> </w:t>
      </w:r>
      <w:proofErr w:type="spellStart"/>
      <w:r w:rsidRPr="00EE0852">
        <w:rPr>
          <w:rFonts w:ascii="Arial Narrow" w:hAnsi="Arial Narrow"/>
          <w:lang w:val="fr-FR"/>
        </w:rPr>
        <w:t>Haram</w:t>
      </w:r>
      <w:proofErr w:type="spellEnd"/>
      <w:r w:rsidRPr="00EE0852">
        <w:rPr>
          <w:rFonts w:ascii="Arial Narrow" w:hAnsi="Arial Narrow"/>
          <w:lang w:val="fr-FR"/>
        </w:rPr>
        <w:t xml:space="preserve"> dans le Nord du Niger</w:t>
      </w:r>
      <w:r w:rsidR="00E35FFC">
        <w:rPr>
          <w:rFonts w:ascii="Arial Narrow" w:hAnsi="Arial Narrow"/>
          <w:lang w:val="fr-FR"/>
        </w:rPr>
        <w:t>ia</w:t>
      </w:r>
      <w:r w:rsidRPr="00EE0852">
        <w:rPr>
          <w:rFonts w:ascii="Arial Narrow" w:hAnsi="Arial Narrow"/>
          <w:lang w:val="fr-FR"/>
        </w:rPr>
        <w:t xml:space="preserve"> se sont étendues depuis fin 2013 jusqu’aux pays voisins dont le Tchad, le Niger et le Cameroun. Ce dernier dans sa partie </w:t>
      </w:r>
      <w:r w:rsidR="00E2246F">
        <w:rPr>
          <w:rFonts w:ascii="Arial Narrow" w:hAnsi="Arial Narrow"/>
          <w:lang w:val="fr-FR"/>
        </w:rPr>
        <w:t>s</w:t>
      </w:r>
      <w:r w:rsidR="00294A2F">
        <w:rPr>
          <w:rFonts w:ascii="Arial Narrow" w:hAnsi="Arial Narrow"/>
          <w:lang w:val="fr-FR"/>
        </w:rPr>
        <w:t>eptentrionale et notamment dans la région de l’</w:t>
      </w:r>
      <w:r w:rsidRPr="00EE0852">
        <w:rPr>
          <w:rFonts w:ascii="Arial Narrow" w:hAnsi="Arial Narrow"/>
          <w:lang w:val="fr-FR"/>
        </w:rPr>
        <w:t xml:space="preserve">Extrême Nord partage une longue frontière avec le Nigeria. Cette partie </w:t>
      </w:r>
      <w:r w:rsidR="00E2246F">
        <w:rPr>
          <w:rFonts w:ascii="Arial Narrow" w:hAnsi="Arial Narrow"/>
          <w:lang w:val="fr-FR"/>
        </w:rPr>
        <w:t>s</w:t>
      </w:r>
      <w:r w:rsidRPr="00EE0852">
        <w:rPr>
          <w:rFonts w:ascii="Arial Narrow" w:hAnsi="Arial Narrow"/>
          <w:lang w:val="fr-FR"/>
        </w:rPr>
        <w:t xml:space="preserve">eptentrionale </w:t>
      </w:r>
      <w:r w:rsidR="00CF7BA6">
        <w:rPr>
          <w:rFonts w:ascii="Arial Narrow" w:hAnsi="Arial Narrow"/>
          <w:lang w:val="fr-FR"/>
        </w:rPr>
        <w:t>c</w:t>
      </w:r>
      <w:r w:rsidRPr="00EE0852">
        <w:rPr>
          <w:rFonts w:ascii="Arial Narrow" w:hAnsi="Arial Narrow"/>
          <w:lang w:val="fr-FR"/>
        </w:rPr>
        <w:t xml:space="preserve">amerounaise déjà confrontée à des enjeux structurels et conjoncturels se </w:t>
      </w:r>
      <w:proofErr w:type="gramStart"/>
      <w:r w:rsidRPr="00EE0852">
        <w:rPr>
          <w:rFonts w:ascii="Arial Narrow" w:hAnsi="Arial Narrow"/>
          <w:lang w:val="fr-FR"/>
        </w:rPr>
        <w:t>retrouve</w:t>
      </w:r>
      <w:proofErr w:type="gramEnd"/>
      <w:r w:rsidRPr="00EE0852">
        <w:rPr>
          <w:rFonts w:ascii="Arial Narrow" w:hAnsi="Arial Narrow"/>
          <w:lang w:val="fr-FR"/>
        </w:rPr>
        <w:t xml:space="preserve"> face à la migration de beaucoup de personnes fuyant les exactions. Le DTM du mois de </w:t>
      </w:r>
      <w:r w:rsidR="00E2246F">
        <w:rPr>
          <w:rFonts w:ascii="Arial Narrow" w:hAnsi="Arial Narrow"/>
          <w:lang w:val="fr-FR"/>
        </w:rPr>
        <w:t>j</w:t>
      </w:r>
      <w:r w:rsidR="00CC2F11">
        <w:rPr>
          <w:rFonts w:ascii="Arial Narrow" w:hAnsi="Arial Narrow"/>
          <w:lang w:val="fr-FR"/>
        </w:rPr>
        <w:t>uin 2020</w:t>
      </w:r>
      <w:r w:rsidRPr="00EE0852">
        <w:rPr>
          <w:rFonts w:ascii="Arial Narrow" w:hAnsi="Arial Narrow"/>
          <w:lang w:val="fr-FR"/>
        </w:rPr>
        <w:t xml:space="preserve"> fai</w:t>
      </w:r>
      <w:r w:rsidR="00CC2F11">
        <w:rPr>
          <w:rFonts w:ascii="Arial Narrow" w:hAnsi="Arial Narrow"/>
          <w:lang w:val="fr-FR"/>
        </w:rPr>
        <w:t>t encore</w:t>
      </w:r>
      <w:r w:rsidRPr="00EE0852">
        <w:rPr>
          <w:rFonts w:ascii="Arial Narrow" w:hAnsi="Arial Narrow"/>
          <w:lang w:val="fr-FR"/>
        </w:rPr>
        <w:t xml:space="preserve"> </w:t>
      </w:r>
      <w:r w:rsidR="006C3FAA">
        <w:rPr>
          <w:rFonts w:ascii="Arial Narrow" w:hAnsi="Arial Narrow"/>
          <w:lang w:val="fr-FR"/>
        </w:rPr>
        <w:t>état</w:t>
      </w:r>
      <w:r w:rsidR="006C3FAA" w:rsidRPr="00EE0852">
        <w:rPr>
          <w:rFonts w:ascii="Arial Narrow" w:hAnsi="Arial Narrow"/>
          <w:lang w:val="fr-FR"/>
        </w:rPr>
        <w:t xml:space="preserve"> </w:t>
      </w:r>
      <w:r w:rsidRPr="00EE0852">
        <w:rPr>
          <w:rFonts w:ascii="Arial Narrow" w:hAnsi="Arial Narrow"/>
          <w:lang w:val="fr-FR"/>
        </w:rPr>
        <w:t xml:space="preserve">de </w:t>
      </w:r>
      <w:r w:rsidR="00CC2F11">
        <w:rPr>
          <w:rFonts w:ascii="Arial Narrow" w:hAnsi="Arial Narrow"/>
          <w:lang w:val="fr-FR"/>
        </w:rPr>
        <w:t>321</w:t>
      </w:r>
      <w:r w:rsidR="006C3FAA">
        <w:rPr>
          <w:rFonts w:ascii="Arial Narrow" w:hAnsi="Arial Narrow"/>
          <w:lang w:val="fr-FR"/>
        </w:rPr>
        <w:t xml:space="preserve"> </w:t>
      </w:r>
      <w:r w:rsidR="005E1EB7">
        <w:rPr>
          <w:rFonts w:ascii="Arial Narrow" w:hAnsi="Arial Narrow"/>
          <w:lang w:val="fr-FR"/>
        </w:rPr>
        <w:t xml:space="preserve">886 </w:t>
      </w:r>
      <w:r w:rsidR="005E1EB7" w:rsidRPr="00F0157B">
        <w:rPr>
          <w:rFonts w:ascii="Arial Narrow" w:hAnsi="Arial Narrow"/>
          <w:lang w:val="fr-FR"/>
        </w:rPr>
        <w:t>personnes</w:t>
      </w:r>
      <w:r w:rsidR="00F0157B">
        <w:rPr>
          <w:rFonts w:ascii="Arial Narrow" w:hAnsi="Arial Narrow"/>
          <w:lang w:val="fr-FR"/>
        </w:rPr>
        <w:t xml:space="preserve"> déplacées internes</w:t>
      </w:r>
      <w:r w:rsidR="00836841">
        <w:rPr>
          <w:rFonts w:ascii="Arial Narrow" w:hAnsi="Arial Narrow"/>
          <w:lang w:val="fr-FR"/>
        </w:rPr>
        <w:t xml:space="preserve"> (27% de plus que lors de l’étude </w:t>
      </w:r>
      <w:proofErr w:type="spellStart"/>
      <w:r w:rsidR="00836841">
        <w:rPr>
          <w:rFonts w:ascii="Arial Narrow" w:hAnsi="Arial Narrow"/>
          <w:lang w:val="fr-FR"/>
        </w:rPr>
        <w:t>midline</w:t>
      </w:r>
      <w:proofErr w:type="spellEnd"/>
      <w:r w:rsidR="00836841">
        <w:rPr>
          <w:rFonts w:ascii="Arial Narrow" w:hAnsi="Arial Narrow"/>
          <w:lang w:val="fr-FR"/>
        </w:rPr>
        <w:t>)</w:t>
      </w:r>
      <w:r w:rsidR="005E1EB7">
        <w:rPr>
          <w:rFonts w:ascii="Arial Narrow" w:hAnsi="Arial Narrow"/>
          <w:lang w:val="fr-FR"/>
        </w:rPr>
        <w:t xml:space="preserve"> </w:t>
      </w:r>
      <w:r w:rsidR="006C3FAA">
        <w:rPr>
          <w:rFonts w:ascii="Arial Narrow" w:hAnsi="Arial Narrow"/>
          <w:lang w:val="fr-FR"/>
        </w:rPr>
        <w:t>48 769</w:t>
      </w:r>
      <w:r w:rsidR="00F0157B" w:rsidRPr="00F0157B">
        <w:rPr>
          <w:rFonts w:ascii="Arial Narrow" w:hAnsi="Arial Narrow"/>
          <w:lang w:val="fr-FR"/>
        </w:rPr>
        <w:t xml:space="preserve"> réfugiés hors camps </w:t>
      </w:r>
      <w:r w:rsidR="001B668D">
        <w:rPr>
          <w:rFonts w:ascii="Arial Narrow" w:hAnsi="Arial Narrow"/>
          <w:lang w:val="fr-FR"/>
        </w:rPr>
        <w:t xml:space="preserve">(-39%) </w:t>
      </w:r>
      <w:r w:rsidR="00F0157B" w:rsidRPr="00F0157B">
        <w:rPr>
          <w:rFonts w:ascii="Arial Narrow" w:hAnsi="Arial Narrow"/>
          <w:lang w:val="fr-FR"/>
        </w:rPr>
        <w:t xml:space="preserve">et </w:t>
      </w:r>
      <w:r w:rsidR="006C3FAA">
        <w:rPr>
          <w:rFonts w:ascii="Arial Narrow" w:hAnsi="Arial Narrow"/>
          <w:lang w:val="fr-FR"/>
        </w:rPr>
        <w:t>123 489</w:t>
      </w:r>
      <w:r w:rsidR="00F0157B" w:rsidRPr="00F0157B">
        <w:rPr>
          <w:rFonts w:ascii="Arial Narrow" w:hAnsi="Arial Narrow"/>
          <w:lang w:val="fr-FR"/>
        </w:rPr>
        <w:t xml:space="preserve"> retournés</w:t>
      </w:r>
      <w:r w:rsidRPr="00EE0852">
        <w:rPr>
          <w:rFonts w:ascii="Arial Narrow" w:hAnsi="Arial Narrow"/>
          <w:lang w:val="fr-FR"/>
        </w:rPr>
        <w:t xml:space="preserve"> </w:t>
      </w:r>
      <w:r w:rsidR="001B668D">
        <w:rPr>
          <w:rFonts w:ascii="Arial Narrow" w:hAnsi="Arial Narrow"/>
          <w:lang w:val="fr-FR"/>
        </w:rPr>
        <w:t>(+13%)</w:t>
      </w:r>
      <w:r w:rsidRPr="00EE0852">
        <w:rPr>
          <w:rFonts w:ascii="Arial Narrow" w:hAnsi="Arial Narrow"/>
          <w:lang w:val="fr-FR"/>
        </w:rPr>
        <w:t>dans la région, avec une forte concentration dans les départements du Logone et Chari, du Mayo-Sava et du Mayo-</w:t>
      </w:r>
      <w:proofErr w:type="spellStart"/>
      <w:r w:rsidRPr="00EE0852">
        <w:rPr>
          <w:rFonts w:ascii="Arial Narrow" w:hAnsi="Arial Narrow"/>
          <w:lang w:val="fr-FR"/>
        </w:rPr>
        <w:t>Tsanaga</w:t>
      </w:r>
      <w:proofErr w:type="spellEnd"/>
      <w:r w:rsidRPr="00EE0852">
        <w:rPr>
          <w:rFonts w:ascii="Arial Narrow" w:hAnsi="Arial Narrow"/>
          <w:lang w:val="fr-FR"/>
        </w:rPr>
        <w:t>.</w:t>
      </w:r>
    </w:p>
    <w:p w14:paraId="4349D387" w14:textId="77777777" w:rsidR="004A6B01" w:rsidRPr="00EE0852" w:rsidRDefault="004A6B01" w:rsidP="00EE0852">
      <w:pPr>
        <w:jc w:val="both"/>
        <w:rPr>
          <w:rFonts w:ascii="Arial Narrow" w:hAnsi="Arial Narrow"/>
          <w:lang w:val="fr-FR"/>
        </w:rPr>
      </w:pPr>
      <w:r w:rsidRPr="00EE0852">
        <w:rPr>
          <w:rFonts w:ascii="Arial Narrow" w:hAnsi="Arial Narrow"/>
          <w:lang w:val="fr-FR"/>
        </w:rPr>
        <w:t>Pour répondre à cette crise migratoire, plusieurs organisations humanitaires se sont mobilisées pour mutualiser leurs efforts et ont obtenu l’appui financier de la Délégation de l’Union Européenne (DUE) pour la mise en œuvre des Programmes dont le RESILI</w:t>
      </w:r>
      <w:r w:rsidR="00B53F94">
        <w:rPr>
          <w:rFonts w:ascii="Arial Narrow" w:hAnsi="Arial Narrow"/>
          <w:lang w:val="fr-FR"/>
        </w:rPr>
        <w:t>(</w:t>
      </w:r>
      <w:r w:rsidRPr="00EE0852">
        <w:rPr>
          <w:rFonts w:ascii="Arial Narrow" w:hAnsi="Arial Narrow"/>
          <w:lang w:val="fr-FR"/>
        </w:rPr>
        <w:t>A</w:t>
      </w:r>
      <w:r w:rsidR="00B53F94">
        <w:rPr>
          <w:rFonts w:ascii="Arial Narrow" w:hAnsi="Arial Narrow"/>
          <w:lang w:val="fr-FR"/>
        </w:rPr>
        <w:t>)</w:t>
      </w:r>
      <w:r w:rsidRPr="00EE0852">
        <w:rPr>
          <w:rFonts w:ascii="Arial Narrow" w:hAnsi="Arial Narrow"/>
          <w:lang w:val="fr-FR"/>
        </w:rPr>
        <w:t>NT.</w:t>
      </w:r>
    </w:p>
    <w:p w14:paraId="0244B78A" w14:textId="77777777" w:rsidR="004A6B01" w:rsidRPr="00EE0852" w:rsidRDefault="004A6B01" w:rsidP="00EE0852">
      <w:pPr>
        <w:jc w:val="both"/>
        <w:rPr>
          <w:rFonts w:ascii="Arial Narrow" w:hAnsi="Arial Narrow"/>
          <w:lang w:val="fr-FR"/>
        </w:rPr>
      </w:pPr>
      <w:r w:rsidRPr="00EE0852">
        <w:rPr>
          <w:rFonts w:ascii="Arial Narrow" w:hAnsi="Arial Narrow"/>
          <w:lang w:val="fr-FR"/>
        </w:rPr>
        <w:t xml:space="preserve">Le </w:t>
      </w:r>
      <w:r w:rsidR="00B53F94">
        <w:rPr>
          <w:rFonts w:ascii="Arial Narrow" w:hAnsi="Arial Narrow"/>
          <w:lang w:val="fr-FR"/>
        </w:rPr>
        <w:t>RESILI(A)NT</w:t>
      </w:r>
      <w:r w:rsidRPr="00EE0852">
        <w:rPr>
          <w:rFonts w:ascii="Arial Narrow" w:hAnsi="Arial Narrow"/>
          <w:lang w:val="fr-FR"/>
        </w:rPr>
        <w:t xml:space="preserve"> (Redressement Economique et Social Inclusif et de Lutte contre l’Insécurité Alimentaire et Nutritionnelle des Territoires du Nord Cameroun), un consortium regroupant ACF, CARE, CRF, PUI et SI, intervient dans douze (12) communes des régions du Nord et de l’Extrême Nord que sont Garoua III, </w:t>
      </w:r>
      <w:proofErr w:type="spellStart"/>
      <w:r w:rsidRPr="00EE0852">
        <w:rPr>
          <w:rFonts w:ascii="Arial Narrow" w:hAnsi="Arial Narrow"/>
          <w:lang w:val="fr-FR"/>
        </w:rPr>
        <w:t>Pitoa</w:t>
      </w:r>
      <w:proofErr w:type="spellEnd"/>
      <w:r w:rsidRPr="00EE0852">
        <w:rPr>
          <w:rFonts w:ascii="Arial Narrow" w:hAnsi="Arial Narrow"/>
          <w:lang w:val="fr-FR"/>
        </w:rPr>
        <w:t xml:space="preserve"> et </w:t>
      </w:r>
      <w:proofErr w:type="spellStart"/>
      <w:r w:rsidRPr="00EE0852">
        <w:rPr>
          <w:rFonts w:ascii="Arial Narrow" w:hAnsi="Arial Narrow"/>
          <w:lang w:val="fr-FR"/>
        </w:rPr>
        <w:t>Ngong</w:t>
      </w:r>
      <w:proofErr w:type="spellEnd"/>
      <w:r w:rsidRPr="00EE0852">
        <w:rPr>
          <w:rFonts w:ascii="Arial Narrow" w:hAnsi="Arial Narrow"/>
          <w:lang w:val="fr-FR"/>
        </w:rPr>
        <w:t xml:space="preserve"> (Nord) et </w:t>
      </w:r>
      <w:proofErr w:type="spellStart"/>
      <w:r w:rsidRPr="00EE0852">
        <w:rPr>
          <w:rFonts w:ascii="Arial Narrow" w:hAnsi="Arial Narrow"/>
          <w:lang w:val="fr-FR"/>
        </w:rPr>
        <w:t>Gazawa</w:t>
      </w:r>
      <w:proofErr w:type="spellEnd"/>
      <w:r w:rsidRPr="00EE0852">
        <w:rPr>
          <w:rFonts w:ascii="Arial Narrow" w:hAnsi="Arial Narrow"/>
          <w:lang w:val="fr-FR"/>
        </w:rPr>
        <w:t xml:space="preserve">, </w:t>
      </w:r>
      <w:proofErr w:type="spellStart"/>
      <w:r w:rsidRPr="00EE0852">
        <w:rPr>
          <w:rFonts w:ascii="Arial Narrow" w:hAnsi="Arial Narrow"/>
          <w:lang w:val="fr-FR"/>
        </w:rPr>
        <w:t>Hina</w:t>
      </w:r>
      <w:proofErr w:type="spellEnd"/>
      <w:r w:rsidRPr="00EE0852">
        <w:rPr>
          <w:rFonts w:ascii="Arial Narrow" w:hAnsi="Arial Narrow"/>
          <w:lang w:val="fr-FR"/>
        </w:rPr>
        <w:t xml:space="preserve">, </w:t>
      </w:r>
      <w:proofErr w:type="spellStart"/>
      <w:r w:rsidRPr="00EE0852">
        <w:rPr>
          <w:rFonts w:ascii="Arial Narrow" w:hAnsi="Arial Narrow"/>
          <w:lang w:val="fr-FR"/>
        </w:rPr>
        <w:t>Kousseri</w:t>
      </w:r>
      <w:proofErr w:type="spellEnd"/>
      <w:r w:rsidRPr="00EE0852">
        <w:rPr>
          <w:rFonts w:ascii="Arial Narrow" w:hAnsi="Arial Narrow"/>
          <w:lang w:val="fr-FR"/>
        </w:rPr>
        <w:t xml:space="preserve">, </w:t>
      </w:r>
      <w:proofErr w:type="spellStart"/>
      <w:r w:rsidRPr="00EE0852">
        <w:rPr>
          <w:rFonts w:ascii="Arial Narrow" w:hAnsi="Arial Narrow"/>
          <w:lang w:val="fr-FR"/>
        </w:rPr>
        <w:t>Koza</w:t>
      </w:r>
      <w:proofErr w:type="spellEnd"/>
      <w:r w:rsidRPr="00EE0852">
        <w:rPr>
          <w:rFonts w:ascii="Arial Narrow" w:hAnsi="Arial Narrow"/>
          <w:lang w:val="fr-FR"/>
        </w:rPr>
        <w:t xml:space="preserve">, </w:t>
      </w:r>
      <w:proofErr w:type="spellStart"/>
      <w:r w:rsidRPr="00EE0852">
        <w:rPr>
          <w:rFonts w:ascii="Arial Narrow" w:hAnsi="Arial Narrow"/>
          <w:lang w:val="fr-FR"/>
        </w:rPr>
        <w:t>Mokolo</w:t>
      </w:r>
      <w:proofErr w:type="spellEnd"/>
      <w:r w:rsidRPr="00EE0852">
        <w:rPr>
          <w:rFonts w:ascii="Arial Narrow" w:hAnsi="Arial Narrow"/>
          <w:lang w:val="fr-FR"/>
        </w:rPr>
        <w:t xml:space="preserve">, </w:t>
      </w:r>
      <w:proofErr w:type="spellStart"/>
      <w:r w:rsidRPr="00EE0852">
        <w:rPr>
          <w:rFonts w:ascii="Arial Narrow" w:hAnsi="Arial Narrow"/>
          <w:lang w:val="fr-FR"/>
        </w:rPr>
        <w:t>Mozogo</w:t>
      </w:r>
      <w:proofErr w:type="spellEnd"/>
      <w:r w:rsidRPr="00EE0852">
        <w:rPr>
          <w:rFonts w:ascii="Arial Narrow" w:hAnsi="Arial Narrow"/>
          <w:lang w:val="fr-FR"/>
        </w:rPr>
        <w:t xml:space="preserve">, </w:t>
      </w:r>
      <w:proofErr w:type="spellStart"/>
      <w:r w:rsidRPr="00EE0852">
        <w:rPr>
          <w:rFonts w:ascii="Arial Narrow" w:hAnsi="Arial Narrow"/>
          <w:lang w:val="fr-FR"/>
        </w:rPr>
        <w:t>Ndoukoula</w:t>
      </w:r>
      <w:proofErr w:type="spellEnd"/>
      <w:r w:rsidRPr="00EE0852">
        <w:rPr>
          <w:rFonts w:ascii="Arial Narrow" w:hAnsi="Arial Narrow"/>
          <w:lang w:val="fr-FR"/>
        </w:rPr>
        <w:t xml:space="preserve">, </w:t>
      </w:r>
      <w:proofErr w:type="spellStart"/>
      <w:r w:rsidRPr="00EE0852">
        <w:rPr>
          <w:rFonts w:ascii="Arial Narrow" w:hAnsi="Arial Narrow"/>
          <w:lang w:val="fr-FR"/>
        </w:rPr>
        <w:t>Soulédé</w:t>
      </w:r>
      <w:proofErr w:type="spellEnd"/>
      <w:r w:rsidRPr="00EE0852">
        <w:rPr>
          <w:rFonts w:ascii="Arial Narrow" w:hAnsi="Arial Narrow"/>
          <w:lang w:val="fr-FR"/>
        </w:rPr>
        <w:t xml:space="preserve"> </w:t>
      </w:r>
      <w:proofErr w:type="spellStart"/>
      <w:proofErr w:type="gramStart"/>
      <w:r w:rsidRPr="00EE0852">
        <w:rPr>
          <w:rFonts w:ascii="Arial Narrow" w:hAnsi="Arial Narrow"/>
          <w:lang w:val="fr-FR"/>
        </w:rPr>
        <w:t>Roua,Tokombéré</w:t>
      </w:r>
      <w:proofErr w:type="spellEnd"/>
      <w:proofErr w:type="gramEnd"/>
      <w:r w:rsidRPr="00EE0852">
        <w:rPr>
          <w:rFonts w:ascii="Arial Narrow" w:hAnsi="Arial Narrow"/>
          <w:lang w:val="fr-FR"/>
        </w:rPr>
        <w:t xml:space="preserve"> (Extrême Nord). A travers une réponse intégrée à la problématique des mouvements de populations constatée </w:t>
      </w:r>
      <w:r w:rsidR="00B53F94">
        <w:rPr>
          <w:rFonts w:ascii="Arial Narrow" w:hAnsi="Arial Narrow"/>
          <w:lang w:val="fr-FR"/>
        </w:rPr>
        <w:t xml:space="preserve">dans </w:t>
      </w:r>
      <w:r w:rsidRPr="00EE0852">
        <w:rPr>
          <w:rFonts w:ascii="Arial Narrow" w:hAnsi="Arial Narrow"/>
          <w:lang w:val="fr-FR"/>
        </w:rPr>
        <w:t xml:space="preserve">ces zones, le </w:t>
      </w:r>
      <w:r w:rsidR="00B53F94">
        <w:rPr>
          <w:rFonts w:ascii="Arial Narrow" w:hAnsi="Arial Narrow"/>
          <w:lang w:val="fr-FR"/>
        </w:rPr>
        <w:t>RESILI(A)NT</w:t>
      </w:r>
      <w:r w:rsidRPr="00EE0852">
        <w:rPr>
          <w:rFonts w:ascii="Arial Narrow" w:hAnsi="Arial Narrow"/>
          <w:lang w:val="fr-FR"/>
        </w:rPr>
        <w:t xml:space="preserve"> vise à contribuer à la stabilité de la région. Ses secteurs d’interventions sont l’EHA, la SAME, la santé-nutrition, la gouvernance locale et le plaidoyer. </w:t>
      </w:r>
    </w:p>
    <w:p w14:paraId="2141E647" w14:textId="5CCEC432" w:rsidR="004A6B01" w:rsidRPr="00EE0852" w:rsidRDefault="004A6B01" w:rsidP="00EE0852">
      <w:pPr>
        <w:jc w:val="both"/>
        <w:rPr>
          <w:rFonts w:ascii="Arial Narrow" w:hAnsi="Arial Narrow"/>
          <w:lang w:val="fr-FR"/>
        </w:rPr>
      </w:pPr>
      <w:r w:rsidRPr="00EE0852">
        <w:rPr>
          <w:rFonts w:ascii="Arial Narrow" w:hAnsi="Arial Narrow"/>
          <w:lang w:val="fr-FR"/>
        </w:rPr>
        <w:t xml:space="preserve">De manière globale, son action vise à contribuer </w:t>
      </w:r>
      <w:r w:rsidR="00170103" w:rsidRPr="00EE0852">
        <w:rPr>
          <w:rFonts w:ascii="Arial Narrow" w:hAnsi="Arial Narrow"/>
          <w:lang w:val="fr-FR"/>
        </w:rPr>
        <w:t>au renforcement</w:t>
      </w:r>
      <w:r w:rsidR="00735867" w:rsidRPr="00EE0852">
        <w:rPr>
          <w:rFonts w:ascii="Arial Narrow" w:hAnsi="Arial Narrow"/>
          <w:lang w:val="fr-FR"/>
        </w:rPr>
        <w:t xml:space="preserve"> </w:t>
      </w:r>
      <w:r w:rsidR="00170103" w:rsidRPr="00EE0852">
        <w:rPr>
          <w:rFonts w:ascii="Arial Narrow" w:hAnsi="Arial Narrow"/>
          <w:lang w:val="fr-FR"/>
        </w:rPr>
        <w:t>de la</w:t>
      </w:r>
      <w:r w:rsidRPr="00EE0852">
        <w:rPr>
          <w:rFonts w:ascii="Arial Narrow" w:hAnsi="Arial Narrow"/>
          <w:lang w:val="fr-FR"/>
        </w:rPr>
        <w:t xml:space="preserve"> résilience des populations vulnérables (</w:t>
      </w:r>
      <w:r w:rsidR="00E2246F">
        <w:rPr>
          <w:rFonts w:ascii="Arial Narrow" w:hAnsi="Arial Narrow"/>
          <w:lang w:val="fr-FR"/>
        </w:rPr>
        <w:t>p</w:t>
      </w:r>
      <w:r w:rsidRPr="00EE0852">
        <w:rPr>
          <w:rFonts w:ascii="Arial Narrow" w:hAnsi="Arial Narrow"/>
          <w:lang w:val="fr-FR"/>
        </w:rPr>
        <w:t xml:space="preserve">opulations hôtes et réfugiées et locales) à l’insécurité nutritionnelle dans le septentrion </w:t>
      </w:r>
      <w:proofErr w:type="gramStart"/>
      <w:r w:rsidRPr="00EE0852">
        <w:rPr>
          <w:rFonts w:ascii="Arial Narrow" w:hAnsi="Arial Narrow"/>
          <w:lang w:val="fr-FR"/>
        </w:rPr>
        <w:t>camerounais</w:t>
      </w:r>
      <w:proofErr w:type="gramEnd"/>
      <w:r w:rsidRPr="00EE0852">
        <w:rPr>
          <w:rFonts w:ascii="Arial Narrow" w:hAnsi="Arial Narrow"/>
          <w:lang w:val="fr-FR"/>
        </w:rPr>
        <w:t xml:space="preserve"> tout en contribuant à la cohésion sociale. L’action proposée, qui couvre </w:t>
      </w:r>
      <w:r w:rsidR="005B0B78">
        <w:rPr>
          <w:rFonts w:ascii="Arial Narrow" w:hAnsi="Arial Narrow"/>
          <w:lang w:val="fr-FR"/>
        </w:rPr>
        <w:t xml:space="preserve">à l’origine </w:t>
      </w:r>
      <w:r w:rsidRPr="00EE0852">
        <w:rPr>
          <w:rFonts w:ascii="Arial Narrow" w:hAnsi="Arial Narrow"/>
          <w:lang w:val="fr-FR"/>
        </w:rPr>
        <w:t xml:space="preserve">la période </w:t>
      </w:r>
      <w:r w:rsidR="005B0B78">
        <w:rPr>
          <w:rFonts w:ascii="Arial Narrow" w:hAnsi="Arial Narrow"/>
          <w:lang w:val="fr-FR"/>
        </w:rPr>
        <w:t xml:space="preserve">du </w:t>
      </w:r>
      <w:r w:rsidRPr="00EE0852">
        <w:rPr>
          <w:rFonts w:ascii="Arial Narrow" w:hAnsi="Arial Narrow"/>
          <w:lang w:val="fr-FR"/>
        </w:rPr>
        <w:t>21 juillet 2017</w:t>
      </w:r>
      <w:r w:rsidR="005B0B78">
        <w:rPr>
          <w:rFonts w:ascii="Arial Narrow" w:hAnsi="Arial Narrow"/>
          <w:lang w:val="fr-FR"/>
        </w:rPr>
        <w:t xml:space="preserve"> au</w:t>
      </w:r>
      <w:r w:rsidRPr="00EE0852">
        <w:rPr>
          <w:rFonts w:ascii="Arial Narrow" w:hAnsi="Arial Narrow"/>
          <w:lang w:val="fr-FR"/>
        </w:rPr>
        <w:t xml:space="preserve"> 20 juillet 2020,</w:t>
      </w:r>
      <w:r w:rsidR="005B0B78">
        <w:rPr>
          <w:rFonts w:ascii="Arial Narrow" w:hAnsi="Arial Narrow"/>
          <w:lang w:val="fr-FR"/>
        </w:rPr>
        <w:t xml:space="preserve"> a bénéficié d’une extension jusqu’au 31 </w:t>
      </w:r>
      <w:r w:rsidR="00E2246F">
        <w:rPr>
          <w:rFonts w:ascii="Arial Narrow" w:hAnsi="Arial Narrow"/>
          <w:lang w:val="fr-FR"/>
        </w:rPr>
        <w:t>d</w:t>
      </w:r>
      <w:r w:rsidR="005B0B78">
        <w:rPr>
          <w:rFonts w:ascii="Arial Narrow" w:hAnsi="Arial Narrow"/>
          <w:lang w:val="fr-FR"/>
        </w:rPr>
        <w:t>écembre. Elle</w:t>
      </w:r>
      <w:r w:rsidRPr="00EE0852">
        <w:rPr>
          <w:rFonts w:ascii="Arial Narrow" w:hAnsi="Arial Narrow"/>
          <w:lang w:val="fr-FR"/>
        </w:rPr>
        <w:t xml:space="preserve"> se décline en trois objectifs spécifiques : </w:t>
      </w:r>
    </w:p>
    <w:p w14:paraId="782BEDA9" w14:textId="77777777" w:rsidR="00F219A4" w:rsidRPr="00EE0852" w:rsidRDefault="00F219A4" w:rsidP="00EE0852">
      <w:pPr>
        <w:jc w:val="both"/>
        <w:rPr>
          <w:rFonts w:ascii="Arial Narrow" w:hAnsi="Arial Narrow"/>
          <w:lang w:val="fr-FR"/>
        </w:rPr>
      </w:pPr>
    </w:p>
    <w:p w14:paraId="48496242" w14:textId="77777777" w:rsidR="004A6B01" w:rsidRPr="00EE0852" w:rsidRDefault="004A6B01" w:rsidP="00EE0852">
      <w:pPr>
        <w:pStyle w:val="Paragraphedeliste"/>
        <w:numPr>
          <w:ilvl w:val="0"/>
          <w:numId w:val="2"/>
        </w:numPr>
        <w:spacing w:after="160" w:line="259" w:lineRule="auto"/>
        <w:jc w:val="both"/>
        <w:rPr>
          <w:rFonts w:ascii="Arial Narrow" w:hAnsi="Arial Narrow"/>
          <w:sz w:val="24"/>
          <w:lang w:val="fr-FR"/>
        </w:rPr>
      </w:pPr>
      <w:r w:rsidRPr="00EE0852">
        <w:rPr>
          <w:rFonts w:ascii="Arial Narrow" w:hAnsi="Arial Narrow"/>
          <w:sz w:val="24"/>
          <w:lang w:val="fr-FR"/>
        </w:rPr>
        <w:t xml:space="preserve">OS1 : Améliorer la situation sanitaire et le statut nutritionnel des populations vulnérables, en particulier les femmes enceintes et allaitantes et les enfants de moins de 5 ans ; </w:t>
      </w:r>
    </w:p>
    <w:p w14:paraId="424B4D2D" w14:textId="77777777" w:rsidR="004A6B01" w:rsidRPr="00EE0852" w:rsidRDefault="004A6B01" w:rsidP="00EE0852">
      <w:pPr>
        <w:pStyle w:val="Paragraphedeliste"/>
        <w:numPr>
          <w:ilvl w:val="0"/>
          <w:numId w:val="2"/>
        </w:numPr>
        <w:spacing w:after="160" w:line="259" w:lineRule="auto"/>
        <w:jc w:val="both"/>
        <w:rPr>
          <w:rFonts w:ascii="Arial Narrow" w:hAnsi="Arial Narrow"/>
          <w:sz w:val="24"/>
          <w:lang w:val="fr-FR"/>
        </w:rPr>
      </w:pPr>
      <w:r w:rsidRPr="00EE0852">
        <w:rPr>
          <w:rFonts w:ascii="Arial Narrow" w:hAnsi="Arial Narrow"/>
          <w:sz w:val="24"/>
          <w:lang w:val="fr-FR"/>
        </w:rPr>
        <w:t xml:space="preserve">OS2 : Améliorer l’accès des communautés aux opportunités économiques et à une alimentation adéquate de manière durable et sensible à la cohésion sociale ; </w:t>
      </w:r>
    </w:p>
    <w:p w14:paraId="5DDC90F6" w14:textId="77777777" w:rsidR="004A6B01" w:rsidRPr="00EE0852" w:rsidRDefault="004A6B01" w:rsidP="00EE0852">
      <w:pPr>
        <w:pStyle w:val="Paragraphedeliste"/>
        <w:numPr>
          <w:ilvl w:val="0"/>
          <w:numId w:val="2"/>
        </w:numPr>
        <w:spacing w:after="160" w:line="259" w:lineRule="auto"/>
        <w:jc w:val="both"/>
        <w:rPr>
          <w:rFonts w:ascii="Arial Narrow" w:hAnsi="Arial Narrow"/>
          <w:sz w:val="24"/>
          <w:lang w:val="fr-FR"/>
        </w:rPr>
      </w:pPr>
      <w:r w:rsidRPr="00EE0852">
        <w:rPr>
          <w:rFonts w:ascii="Arial Narrow" w:hAnsi="Arial Narrow"/>
          <w:sz w:val="24"/>
          <w:lang w:val="fr-FR"/>
        </w:rPr>
        <w:t>OS3 : Favoriser l’appropriation, la pérennisation et la mise à l’échelle des bonnes pratiques par les institutions locales et nationales.</w:t>
      </w:r>
    </w:p>
    <w:p w14:paraId="71B2107F" w14:textId="77777777" w:rsidR="00AE59F4" w:rsidRPr="00EE0852" w:rsidRDefault="00F00109" w:rsidP="00EE0852">
      <w:pPr>
        <w:ind w:left="360"/>
        <w:jc w:val="both"/>
        <w:rPr>
          <w:rFonts w:ascii="Arial Narrow" w:hAnsi="Arial Narrow"/>
          <w:lang w:val="fr-FR"/>
        </w:rPr>
      </w:pPr>
      <w:r w:rsidRPr="00EE0852">
        <w:rPr>
          <w:rFonts w:ascii="Arial Narrow" w:hAnsi="Arial Narrow"/>
          <w:lang w:val="fr-FR"/>
        </w:rPr>
        <w:t>De c</w:t>
      </w:r>
      <w:r w:rsidR="00AE59F4" w:rsidRPr="00EE0852">
        <w:rPr>
          <w:rFonts w:ascii="Arial Narrow" w:hAnsi="Arial Narrow"/>
          <w:lang w:val="fr-FR"/>
        </w:rPr>
        <w:t xml:space="preserve">es objectifs </w:t>
      </w:r>
      <w:r w:rsidRPr="00EE0852">
        <w:rPr>
          <w:rFonts w:ascii="Arial Narrow" w:hAnsi="Arial Narrow"/>
          <w:lang w:val="fr-FR"/>
        </w:rPr>
        <w:t xml:space="preserve">découlent </w:t>
      </w:r>
      <w:r w:rsidR="00AE59F4" w:rsidRPr="00EE0852">
        <w:rPr>
          <w:rFonts w:ascii="Arial Narrow" w:hAnsi="Arial Narrow"/>
          <w:lang w:val="fr-FR"/>
        </w:rPr>
        <w:t xml:space="preserve">sept (07) résultats escomptés ci-dessous : </w:t>
      </w:r>
    </w:p>
    <w:p w14:paraId="572FBDE3" w14:textId="77777777" w:rsidR="00AE59F4" w:rsidRPr="00EE0852" w:rsidRDefault="00AE59F4" w:rsidP="00EE0852">
      <w:pPr>
        <w:ind w:left="360"/>
        <w:jc w:val="both"/>
        <w:rPr>
          <w:rFonts w:ascii="Arial Narrow" w:hAnsi="Arial Narrow"/>
          <w:lang w:val="fr-FR"/>
        </w:rPr>
      </w:pPr>
    </w:p>
    <w:p w14:paraId="5D94A114" w14:textId="77777777" w:rsidR="00AE59F4" w:rsidRPr="00EE0852" w:rsidRDefault="00DB1E3F" w:rsidP="00EE0852">
      <w:pPr>
        <w:jc w:val="both"/>
        <w:rPr>
          <w:rFonts w:ascii="Arial Narrow" w:hAnsi="Arial Narrow"/>
          <w:lang w:val="fr-FR"/>
        </w:rPr>
      </w:pPr>
      <w:r w:rsidRPr="00EE0852">
        <w:rPr>
          <w:rFonts w:ascii="Arial Narrow" w:hAnsi="Arial Narrow"/>
          <w:b/>
          <w:lang w:val="fr-FR"/>
        </w:rPr>
        <w:t>RESULTAT 1.1:</w:t>
      </w:r>
      <w:r w:rsidRPr="00EE0852">
        <w:rPr>
          <w:rFonts w:ascii="Arial Narrow" w:hAnsi="Arial Narrow"/>
          <w:lang w:val="fr-FR"/>
        </w:rPr>
        <w:t xml:space="preserve"> </w:t>
      </w:r>
      <w:r w:rsidR="00AE59F4" w:rsidRPr="00EE0852">
        <w:rPr>
          <w:rFonts w:ascii="Arial Narrow" w:hAnsi="Arial Narrow"/>
          <w:lang w:val="fr-FR"/>
        </w:rPr>
        <w:t xml:space="preserve">L’accès aux services de base (Eau, Hygiène, assainissement, santé/nutrition) est amélioré ; </w:t>
      </w:r>
    </w:p>
    <w:p w14:paraId="29F46085" w14:textId="77777777" w:rsidR="00AE59F4" w:rsidRPr="00EE0852" w:rsidRDefault="00DB1E3F" w:rsidP="00EE0852">
      <w:pPr>
        <w:jc w:val="both"/>
        <w:rPr>
          <w:rFonts w:ascii="Arial Narrow" w:hAnsi="Arial Narrow"/>
          <w:lang w:val="fr-FR"/>
        </w:rPr>
      </w:pPr>
      <w:r w:rsidRPr="00EE0852">
        <w:rPr>
          <w:rFonts w:ascii="Arial Narrow" w:hAnsi="Arial Narrow"/>
          <w:b/>
          <w:lang w:val="fr-FR"/>
        </w:rPr>
        <w:t>RESULTAT 1.2</w:t>
      </w:r>
      <w:r w:rsidR="00AE59F4" w:rsidRPr="00EE0852">
        <w:rPr>
          <w:rFonts w:ascii="Arial Narrow" w:hAnsi="Arial Narrow"/>
          <w:b/>
          <w:lang w:val="fr-FR"/>
        </w:rPr>
        <w:t>:</w:t>
      </w:r>
      <w:r w:rsidR="00AE59F4" w:rsidRPr="00EE0852">
        <w:rPr>
          <w:rFonts w:ascii="Arial Narrow" w:hAnsi="Arial Narrow"/>
          <w:lang w:val="fr-FR"/>
        </w:rPr>
        <w:t xml:space="preserve"> Les connaissances et pratiques nutritionnelles des ménages sont améliorées ; </w:t>
      </w:r>
    </w:p>
    <w:p w14:paraId="1F27A982" w14:textId="77777777" w:rsidR="00AE59F4" w:rsidRPr="00EE0852" w:rsidRDefault="00AE59F4" w:rsidP="00EE0852">
      <w:pPr>
        <w:jc w:val="both"/>
        <w:rPr>
          <w:rFonts w:ascii="Arial Narrow" w:hAnsi="Arial Narrow"/>
          <w:lang w:val="fr-FR"/>
        </w:rPr>
      </w:pPr>
    </w:p>
    <w:p w14:paraId="4F9E95E0" w14:textId="77777777" w:rsidR="00AE59F4" w:rsidRPr="00EE0852" w:rsidRDefault="00AE59F4" w:rsidP="00EE0852">
      <w:pPr>
        <w:jc w:val="both"/>
        <w:rPr>
          <w:rFonts w:ascii="Arial Narrow" w:hAnsi="Arial Narrow"/>
          <w:lang w:val="fr-FR"/>
        </w:rPr>
      </w:pPr>
      <w:r w:rsidRPr="00EE0852">
        <w:rPr>
          <w:rFonts w:ascii="Arial Narrow" w:hAnsi="Arial Narrow"/>
          <w:b/>
          <w:lang w:val="fr-FR"/>
        </w:rPr>
        <w:t>RESULTAT 2.1:</w:t>
      </w:r>
      <w:r w:rsidRPr="00EE0852">
        <w:rPr>
          <w:rFonts w:ascii="Arial Narrow" w:hAnsi="Arial Narrow"/>
          <w:lang w:val="fr-FR"/>
        </w:rPr>
        <w:t xml:space="preserve">  Les ressources naturelles sont gérées de manière concertée, durable et inclusive (de toutes les populations) ; </w:t>
      </w:r>
    </w:p>
    <w:p w14:paraId="11E88E51" w14:textId="77777777" w:rsidR="00AE59F4" w:rsidRPr="00EE0852" w:rsidRDefault="00AE59F4" w:rsidP="00EE0852">
      <w:pPr>
        <w:jc w:val="both"/>
        <w:rPr>
          <w:rFonts w:ascii="Arial Narrow" w:hAnsi="Arial Narrow"/>
          <w:lang w:val="fr-FR"/>
        </w:rPr>
      </w:pPr>
    </w:p>
    <w:p w14:paraId="21A86809" w14:textId="77777777" w:rsidR="00AE59F4" w:rsidRPr="00EE0852" w:rsidRDefault="00AE59F4" w:rsidP="00EE0852">
      <w:pPr>
        <w:jc w:val="both"/>
        <w:rPr>
          <w:rFonts w:ascii="Arial Narrow" w:hAnsi="Arial Narrow"/>
          <w:lang w:val="fr-FR"/>
        </w:rPr>
      </w:pPr>
      <w:r w:rsidRPr="00EE0852">
        <w:rPr>
          <w:rFonts w:ascii="Arial Narrow" w:hAnsi="Arial Narrow"/>
          <w:b/>
          <w:lang w:val="fr-FR"/>
        </w:rPr>
        <w:t>RESULTAT 2.2:</w:t>
      </w:r>
      <w:r w:rsidRPr="00EE0852">
        <w:rPr>
          <w:rFonts w:ascii="Arial Narrow" w:hAnsi="Arial Narrow"/>
          <w:lang w:val="fr-FR"/>
        </w:rPr>
        <w:t xml:space="preserve"> Les systèmes de production sont diversifiés et intensifiés de manière durable et inclusive (de toutes les populations) ; </w:t>
      </w:r>
    </w:p>
    <w:p w14:paraId="54ABD3FF" w14:textId="77777777" w:rsidR="00AE59F4" w:rsidRPr="00EE0852" w:rsidRDefault="00AE59F4" w:rsidP="00EE0852">
      <w:pPr>
        <w:jc w:val="both"/>
        <w:rPr>
          <w:rFonts w:ascii="Arial Narrow" w:hAnsi="Arial Narrow"/>
          <w:lang w:val="fr-FR"/>
        </w:rPr>
      </w:pPr>
    </w:p>
    <w:p w14:paraId="5EF0B65A" w14:textId="77777777" w:rsidR="00AE59F4" w:rsidRPr="00EE0852" w:rsidRDefault="00AE59F4" w:rsidP="00EE0852">
      <w:pPr>
        <w:jc w:val="both"/>
        <w:rPr>
          <w:rFonts w:ascii="Arial Narrow" w:hAnsi="Arial Narrow"/>
          <w:lang w:val="fr-FR"/>
        </w:rPr>
      </w:pPr>
      <w:r w:rsidRPr="00EE0852">
        <w:rPr>
          <w:rFonts w:ascii="Arial Narrow" w:hAnsi="Arial Narrow"/>
          <w:b/>
          <w:lang w:val="fr-FR"/>
        </w:rPr>
        <w:t>RESULTAT 2.3</w:t>
      </w:r>
      <w:r w:rsidRPr="00EE0852">
        <w:rPr>
          <w:rFonts w:ascii="Arial Narrow" w:hAnsi="Arial Narrow"/>
          <w:lang w:val="fr-FR"/>
        </w:rPr>
        <w:t xml:space="preserve">:  Des chaînes de valeurs créatrices d'emploi, inclusives et sensibles à la nutrition sont renforcées ; </w:t>
      </w:r>
    </w:p>
    <w:p w14:paraId="539076EE" w14:textId="77777777" w:rsidR="00AE59F4" w:rsidRPr="00EE0852" w:rsidRDefault="00AE59F4" w:rsidP="00EE0852">
      <w:pPr>
        <w:jc w:val="both"/>
        <w:rPr>
          <w:rFonts w:ascii="Arial Narrow" w:hAnsi="Arial Narrow"/>
          <w:lang w:val="fr-FR"/>
        </w:rPr>
      </w:pPr>
    </w:p>
    <w:p w14:paraId="682F794D" w14:textId="77777777" w:rsidR="00AE59F4" w:rsidRPr="00EE0852" w:rsidRDefault="00AE59F4" w:rsidP="005E1EB7">
      <w:pPr>
        <w:spacing w:after="240"/>
        <w:jc w:val="both"/>
        <w:rPr>
          <w:rFonts w:ascii="Arial Narrow" w:hAnsi="Arial Narrow"/>
          <w:lang w:val="fr-FR"/>
        </w:rPr>
      </w:pPr>
      <w:r w:rsidRPr="00EE0852">
        <w:rPr>
          <w:rFonts w:ascii="Arial Narrow" w:hAnsi="Arial Narrow"/>
          <w:b/>
          <w:lang w:val="fr-FR"/>
        </w:rPr>
        <w:lastRenderedPageBreak/>
        <w:t>RESULTAT 3.2 :</w:t>
      </w:r>
      <w:r w:rsidRPr="00EE0852">
        <w:rPr>
          <w:rFonts w:ascii="Arial Narrow" w:hAnsi="Arial Narrow"/>
          <w:lang w:val="fr-FR"/>
        </w:rPr>
        <w:t xml:space="preserve">  Un plaidoyer sur des questions humanitaires et de développement est mis en œuvre auprès des autorités régionales et nationales, conjointement avec les acteurs locaux ;</w:t>
      </w:r>
    </w:p>
    <w:p w14:paraId="004D6DF2" w14:textId="7B48FF71" w:rsidR="00AE59F4" w:rsidRPr="00EE0852" w:rsidRDefault="00DB1E3F" w:rsidP="00EE0852">
      <w:pPr>
        <w:jc w:val="both"/>
        <w:rPr>
          <w:rFonts w:ascii="Arial Narrow" w:hAnsi="Arial Narrow"/>
          <w:lang w:val="fr-FR"/>
        </w:rPr>
      </w:pPr>
      <w:r w:rsidRPr="00EE0852">
        <w:rPr>
          <w:rFonts w:ascii="Arial Narrow" w:hAnsi="Arial Narrow"/>
          <w:b/>
          <w:lang w:val="fr-FR"/>
        </w:rPr>
        <w:t>RESULTAT 3.</w:t>
      </w:r>
      <w:r w:rsidR="00AE59F4" w:rsidRPr="00EE0852">
        <w:rPr>
          <w:rFonts w:ascii="Arial Narrow" w:hAnsi="Arial Narrow"/>
          <w:b/>
          <w:lang w:val="fr-FR"/>
        </w:rPr>
        <w:t>3</w:t>
      </w:r>
      <w:r w:rsidR="00AE59F4" w:rsidRPr="00EE0852">
        <w:rPr>
          <w:rFonts w:ascii="Arial Narrow" w:hAnsi="Arial Narrow"/>
          <w:lang w:val="fr-FR"/>
        </w:rPr>
        <w:t xml:space="preserve"> :  Les compétences et capacités d'action des collectivités locales (communes) et services techniques déconcentrés (santé, agri</w:t>
      </w:r>
      <w:r w:rsidR="00E51C19">
        <w:rPr>
          <w:rFonts w:ascii="Arial Narrow" w:hAnsi="Arial Narrow"/>
          <w:lang w:val="fr-FR"/>
        </w:rPr>
        <w:t>culture</w:t>
      </w:r>
      <w:r w:rsidR="00AE59F4" w:rsidRPr="00EE0852">
        <w:rPr>
          <w:rFonts w:ascii="Arial Narrow" w:hAnsi="Arial Narrow"/>
          <w:lang w:val="fr-FR"/>
        </w:rPr>
        <w:t>, élevage, eau) sont renforcé</w:t>
      </w:r>
      <w:r w:rsidR="00E51C19">
        <w:rPr>
          <w:rFonts w:ascii="Arial Narrow" w:hAnsi="Arial Narrow"/>
          <w:lang w:val="fr-FR"/>
        </w:rPr>
        <w:t>e</w:t>
      </w:r>
      <w:r w:rsidR="00AE59F4" w:rsidRPr="00EE0852">
        <w:rPr>
          <w:rFonts w:ascii="Arial Narrow" w:hAnsi="Arial Narrow"/>
          <w:lang w:val="fr-FR"/>
        </w:rPr>
        <w:t>s</w:t>
      </w:r>
      <w:r w:rsidR="00DA6B9F">
        <w:rPr>
          <w:rFonts w:ascii="Arial Narrow" w:hAnsi="Arial Narrow"/>
          <w:lang w:val="fr-FR"/>
        </w:rPr>
        <w:t xml:space="preserve">. </w:t>
      </w:r>
    </w:p>
    <w:p w14:paraId="357F90C4" w14:textId="77777777" w:rsidR="00F9212B" w:rsidRDefault="00F9212B" w:rsidP="00EE0852">
      <w:pPr>
        <w:jc w:val="both"/>
        <w:rPr>
          <w:rFonts w:ascii="Arial Narrow" w:hAnsi="Arial Narrow"/>
          <w:lang w:val="fr-FR"/>
        </w:rPr>
      </w:pPr>
    </w:p>
    <w:p w14:paraId="79E17D5A" w14:textId="708F2D53" w:rsidR="004A6B01" w:rsidRPr="00EE0852" w:rsidRDefault="00E51C19" w:rsidP="00EE0852">
      <w:pPr>
        <w:jc w:val="both"/>
        <w:rPr>
          <w:rFonts w:ascii="Arial Narrow" w:hAnsi="Arial Narrow"/>
          <w:lang w:val="fr-FR"/>
        </w:rPr>
      </w:pPr>
      <w:r>
        <w:rPr>
          <w:rFonts w:ascii="Arial Narrow" w:hAnsi="Arial Narrow"/>
          <w:lang w:val="fr-FR"/>
        </w:rPr>
        <w:t>A</w:t>
      </w:r>
      <w:r w:rsidR="00515C19">
        <w:rPr>
          <w:rFonts w:ascii="Arial Narrow" w:hAnsi="Arial Narrow"/>
          <w:lang w:val="fr-FR"/>
        </w:rPr>
        <w:t xml:space="preserve">lors que le terme du </w:t>
      </w:r>
      <w:r w:rsidR="00397054" w:rsidRPr="00EE0852">
        <w:rPr>
          <w:rFonts w:ascii="Arial Narrow" w:hAnsi="Arial Narrow"/>
          <w:lang w:val="fr-FR"/>
        </w:rPr>
        <w:t>programme</w:t>
      </w:r>
      <w:r w:rsidR="00515C19">
        <w:rPr>
          <w:rFonts w:ascii="Arial Narrow" w:hAnsi="Arial Narrow"/>
          <w:lang w:val="fr-FR"/>
        </w:rPr>
        <w:t xml:space="preserve"> approche</w:t>
      </w:r>
      <w:r w:rsidR="00397054" w:rsidRPr="00EE0852">
        <w:rPr>
          <w:rFonts w:ascii="Arial Narrow" w:hAnsi="Arial Narrow"/>
          <w:lang w:val="fr-FR"/>
        </w:rPr>
        <w:t xml:space="preserve">, une évaluation </w:t>
      </w:r>
      <w:r>
        <w:rPr>
          <w:rFonts w:ascii="Arial Narrow" w:hAnsi="Arial Narrow"/>
          <w:lang w:val="fr-FR"/>
        </w:rPr>
        <w:t>finale est prévue</w:t>
      </w:r>
      <w:r w:rsidR="004A6B01" w:rsidRPr="00EE0852">
        <w:rPr>
          <w:rFonts w:ascii="Arial Narrow" w:hAnsi="Arial Narrow"/>
          <w:lang w:val="fr-FR"/>
        </w:rPr>
        <w:t>, dans le but</w:t>
      </w:r>
      <w:r w:rsidR="004C2718">
        <w:rPr>
          <w:rFonts w:ascii="Arial Narrow" w:hAnsi="Arial Narrow"/>
          <w:lang w:val="fr-FR"/>
        </w:rPr>
        <w:t xml:space="preserve"> d’alimenter l’apprentissage et dans le but</w:t>
      </w:r>
      <w:r w:rsidR="004A6B01" w:rsidRPr="00EE0852">
        <w:rPr>
          <w:rFonts w:ascii="Arial Narrow" w:hAnsi="Arial Narrow"/>
          <w:lang w:val="fr-FR"/>
        </w:rPr>
        <w:t xml:space="preserve"> d’apprécier la performance</w:t>
      </w:r>
      <w:r w:rsidR="00C15608" w:rsidRPr="00EE0852">
        <w:rPr>
          <w:rFonts w:ascii="Arial Narrow" w:hAnsi="Arial Narrow"/>
          <w:lang w:val="fr-FR"/>
        </w:rPr>
        <w:t xml:space="preserve"> du programme</w:t>
      </w:r>
      <w:r w:rsidR="004A6B01" w:rsidRPr="00EE0852">
        <w:rPr>
          <w:rFonts w:ascii="Arial Narrow" w:hAnsi="Arial Narrow"/>
          <w:lang w:val="fr-FR"/>
        </w:rPr>
        <w:t xml:space="preserve"> par rapport à ce qui a été initialement prévu et d’examiner </w:t>
      </w:r>
      <w:r w:rsidR="004C2718">
        <w:rPr>
          <w:rFonts w:ascii="Arial Narrow" w:hAnsi="Arial Narrow"/>
          <w:lang w:val="fr-FR"/>
        </w:rPr>
        <w:t>l</w:t>
      </w:r>
      <w:r w:rsidR="004A6B01" w:rsidRPr="00EE0852">
        <w:rPr>
          <w:rFonts w:ascii="Arial Narrow" w:hAnsi="Arial Narrow"/>
          <w:lang w:val="fr-FR"/>
        </w:rPr>
        <w:t xml:space="preserve">es </w:t>
      </w:r>
      <w:r w:rsidR="004C2718">
        <w:rPr>
          <w:rFonts w:ascii="Arial Narrow" w:hAnsi="Arial Narrow"/>
          <w:lang w:val="fr-FR"/>
        </w:rPr>
        <w:t xml:space="preserve">différents </w:t>
      </w:r>
      <w:r w:rsidR="004A6B01" w:rsidRPr="00EE0852">
        <w:rPr>
          <w:rFonts w:ascii="Arial Narrow" w:hAnsi="Arial Narrow"/>
          <w:lang w:val="fr-FR"/>
        </w:rPr>
        <w:t>facteurs externes ou internes</w:t>
      </w:r>
      <w:r w:rsidR="004C2718">
        <w:rPr>
          <w:rFonts w:ascii="Arial Narrow" w:hAnsi="Arial Narrow"/>
          <w:lang w:val="fr-FR"/>
        </w:rPr>
        <w:t xml:space="preserve"> qui ont concouru à ces résultats.</w:t>
      </w:r>
    </w:p>
    <w:p w14:paraId="5A92DF3A" w14:textId="77777777" w:rsidR="007B155A" w:rsidRPr="00EE0852" w:rsidRDefault="007B155A" w:rsidP="00EE0852">
      <w:pPr>
        <w:jc w:val="both"/>
        <w:rPr>
          <w:rFonts w:ascii="Arial Narrow" w:hAnsi="Arial Narrow"/>
          <w:lang w:val="fr-FR"/>
        </w:rPr>
      </w:pPr>
    </w:p>
    <w:p w14:paraId="4F8AA5E3" w14:textId="50C64243" w:rsidR="002315ED" w:rsidRPr="00EE0852" w:rsidRDefault="00021608" w:rsidP="00EE0852">
      <w:pPr>
        <w:jc w:val="both"/>
        <w:rPr>
          <w:rFonts w:ascii="Arial Narrow" w:hAnsi="Arial Narrow"/>
          <w:lang w:val="fr-FR"/>
        </w:rPr>
      </w:pPr>
      <w:r>
        <w:rPr>
          <w:rFonts w:ascii="Arial Narrow" w:hAnsi="Arial Narrow"/>
          <w:lang w:val="fr-FR"/>
        </w:rPr>
        <w:t>Le</w:t>
      </w:r>
      <w:r w:rsidR="009D67CF">
        <w:rPr>
          <w:rFonts w:ascii="Arial Narrow" w:hAnsi="Arial Narrow"/>
          <w:lang w:val="fr-FR"/>
        </w:rPr>
        <w:t xml:space="preserve"> </w:t>
      </w:r>
      <w:r w:rsidR="00515C19">
        <w:rPr>
          <w:rFonts w:ascii="Arial Narrow" w:hAnsi="Arial Narrow"/>
          <w:lang w:val="fr-FR"/>
        </w:rPr>
        <w:t>c</w:t>
      </w:r>
      <w:r w:rsidR="002315ED" w:rsidRPr="00EE0852">
        <w:rPr>
          <w:rFonts w:ascii="Arial Narrow" w:hAnsi="Arial Narrow"/>
          <w:lang w:val="fr-FR"/>
        </w:rPr>
        <w:t>onsortium recherche les services d’un bureau d’étude</w:t>
      </w:r>
      <w:r w:rsidR="000B269D">
        <w:rPr>
          <w:rFonts w:ascii="Arial Narrow" w:hAnsi="Arial Narrow"/>
          <w:lang w:val="fr-FR"/>
        </w:rPr>
        <w:t xml:space="preserve"> ou consultant </w:t>
      </w:r>
      <w:r>
        <w:rPr>
          <w:rFonts w:ascii="Arial Narrow" w:hAnsi="Arial Narrow"/>
          <w:lang w:val="fr-FR"/>
        </w:rPr>
        <w:t xml:space="preserve">en vue de mener cette évaluation. Les modalités de candidature sont explicitées dans les présents termes de </w:t>
      </w:r>
      <w:r w:rsidR="009A607A">
        <w:rPr>
          <w:rFonts w:ascii="Arial Narrow" w:hAnsi="Arial Narrow"/>
          <w:lang w:val="fr-FR"/>
        </w:rPr>
        <w:t>référence.</w:t>
      </w:r>
      <w:r>
        <w:rPr>
          <w:rFonts w:ascii="Arial Narrow" w:hAnsi="Arial Narrow"/>
          <w:lang w:val="fr-FR"/>
        </w:rPr>
        <w:t xml:space="preserve"> </w:t>
      </w:r>
      <w:r w:rsidR="002315ED" w:rsidRPr="00EE0852">
        <w:rPr>
          <w:rFonts w:ascii="Arial Narrow" w:hAnsi="Arial Narrow"/>
          <w:lang w:val="fr-FR"/>
        </w:rPr>
        <w:t xml:space="preserve"> </w:t>
      </w:r>
    </w:p>
    <w:p w14:paraId="150ACBEF" w14:textId="77777777" w:rsidR="002315ED" w:rsidRPr="00EE0852" w:rsidRDefault="002315ED" w:rsidP="00EE0852">
      <w:pPr>
        <w:jc w:val="both"/>
        <w:rPr>
          <w:rFonts w:ascii="Arial Narrow" w:hAnsi="Arial Narrow"/>
          <w:lang w:val="fr-FR"/>
        </w:rPr>
      </w:pPr>
    </w:p>
    <w:p w14:paraId="5A3E5AD3" w14:textId="77777777" w:rsidR="004A6B01" w:rsidRPr="00EE0852" w:rsidRDefault="004A6B01" w:rsidP="00EE0852">
      <w:pPr>
        <w:jc w:val="both"/>
        <w:rPr>
          <w:rFonts w:ascii="Arial Narrow" w:hAnsi="Arial Narrow"/>
          <w:lang w:val="fr-FR"/>
        </w:rPr>
      </w:pPr>
    </w:p>
    <w:p w14:paraId="252F4A0A" w14:textId="77777777" w:rsidR="004A6B01" w:rsidRPr="00EE0852" w:rsidRDefault="00F9212B" w:rsidP="00EE0852">
      <w:pPr>
        <w:pStyle w:val="Paragraphedeliste"/>
        <w:numPr>
          <w:ilvl w:val="0"/>
          <w:numId w:val="1"/>
        </w:numPr>
        <w:spacing w:after="160" w:line="259" w:lineRule="auto"/>
        <w:jc w:val="both"/>
        <w:rPr>
          <w:rFonts w:ascii="Arial Narrow" w:hAnsi="Arial Narrow"/>
          <w:b/>
          <w:sz w:val="24"/>
          <w:lang w:val="fr-FR"/>
        </w:rPr>
      </w:pPr>
      <w:r w:rsidRPr="00EE0852">
        <w:rPr>
          <w:rFonts w:ascii="Arial Narrow" w:hAnsi="Arial Narrow"/>
          <w:b/>
          <w:sz w:val="24"/>
          <w:lang w:val="fr-FR"/>
        </w:rPr>
        <w:t xml:space="preserve">PORTEE ET OBJECTIFS DE L’EVALUATION </w:t>
      </w:r>
    </w:p>
    <w:p w14:paraId="22381F00" w14:textId="77777777" w:rsidR="004A6B01" w:rsidRPr="00EE0852" w:rsidRDefault="004A6B01" w:rsidP="005E1EB7">
      <w:pPr>
        <w:pStyle w:val="Paragraphedeliste"/>
        <w:numPr>
          <w:ilvl w:val="1"/>
          <w:numId w:val="1"/>
        </w:numPr>
        <w:spacing w:before="240" w:after="160" w:line="259" w:lineRule="auto"/>
        <w:jc w:val="both"/>
        <w:rPr>
          <w:rFonts w:ascii="Arial Narrow" w:hAnsi="Arial Narrow"/>
          <w:b/>
          <w:sz w:val="24"/>
        </w:rPr>
      </w:pPr>
      <w:r w:rsidRPr="00EE0852">
        <w:rPr>
          <w:rFonts w:ascii="Arial Narrow" w:hAnsi="Arial Narrow"/>
          <w:b/>
          <w:sz w:val="24"/>
          <w:lang w:val="fr-FR"/>
        </w:rPr>
        <w:t xml:space="preserve"> </w:t>
      </w:r>
      <w:proofErr w:type="spellStart"/>
      <w:r w:rsidRPr="00EE0852">
        <w:rPr>
          <w:rFonts w:ascii="Arial Narrow" w:hAnsi="Arial Narrow"/>
          <w:b/>
          <w:sz w:val="24"/>
        </w:rPr>
        <w:t>Objectif</w:t>
      </w:r>
      <w:proofErr w:type="spellEnd"/>
      <w:r w:rsidRPr="00EE0852">
        <w:rPr>
          <w:rFonts w:ascii="Arial Narrow" w:hAnsi="Arial Narrow"/>
          <w:b/>
          <w:sz w:val="24"/>
        </w:rPr>
        <w:t xml:space="preserve"> </w:t>
      </w:r>
      <w:proofErr w:type="spellStart"/>
      <w:r w:rsidR="00610154" w:rsidRPr="00EE0852">
        <w:rPr>
          <w:rFonts w:ascii="Arial Narrow" w:hAnsi="Arial Narrow"/>
          <w:b/>
          <w:sz w:val="24"/>
        </w:rPr>
        <w:t>gén</w:t>
      </w:r>
      <w:r w:rsidR="0015151F" w:rsidRPr="00EE0852">
        <w:rPr>
          <w:rFonts w:ascii="Arial Narrow" w:hAnsi="Arial Narrow"/>
          <w:b/>
          <w:sz w:val="24"/>
        </w:rPr>
        <w:t>é</w:t>
      </w:r>
      <w:r w:rsidR="00610154" w:rsidRPr="00EE0852">
        <w:rPr>
          <w:rFonts w:ascii="Arial Narrow" w:hAnsi="Arial Narrow"/>
          <w:b/>
          <w:sz w:val="24"/>
        </w:rPr>
        <w:t>ral</w:t>
      </w:r>
      <w:proofErr w:type="spellEnd"/>
      <w:r w:rsidRPr="00EE0852">
        <w:rPr>
          <w:rFonts w:ascii="Arial Narrow" w:hAnsi="Arial Narrow"/>
          <w:b/>
          <w:sz w:val="24"/>
        </w:rPr>
        <w:t xml:space="preserve"> </w:t>
      </w:r>
    </w:p>
    <w:p w14:paraId="5E0A13C5" w14:textId="2E8F809B" w:rsidR="00C07F93" w:rsidRPr="00EE0852" w:rsidRDefault="006B733E" w:rsidP="000E693F">
      <w:pPr>
        <w:jc w:val="both"/>
        <w:rPr>
          <w:rFonts w:ascii="Arial Narrow" w:hAnsi="Arial Narrow"/>
          <w:lang w:val="fr-FR"/>
        </w:rPr>
      </w:pPr>
      <w:r>
        <w:rPr>
          <w:rFonts w:ascii="Arial Narrow" w:hAnsi="Arial Narrow"/>
          <w:lang w:val="fr-FR"/>
        </w:rPr>
        <w:t>L</w:t>
      </w:r>
      <w:r w:rsidR="00B53F94">
        <w:rPr>
          <w:rFonts w:ascii="Arial Narrow" w:hAnsi="Arial Narrow"/>
          <w:lang w:val="fr-FR"/>
        </w:rPr>
        <w:t>’</w:t>
      </w:r>
      <w:r w:rsidR="00D20D66" w:rsidRPr="00EE0852">
        <w:rPr>
          <w:rFonts w:ascii="Arial Narrow" w:hAnsi="Arial Narrow"/>
          <w:lang w:val="fr-FR"/>
        </w:rPr>
        <w:t xml:space="preserve">évaluation </w:t>
      </w:r>
      <w:r w:rsidR="007E122C">
        <w:rPr>
          <w:rFonts w:ascii="Arial Narrow" w:hAnsi="Arial Narrow"/>
          <w:lang w:val="fr-FR"/>
        </w:rPr>
        <w:t>finale</w:t>
      </w:r>
      <w:r w:rsidR="00B53F94">
        <w:rPr>
          <w:rFonts w:ascii="Arial Narrow" w:hAnsi="Arial Narrow"/>
          <w:lang w:val="fr-FR"/>
        </w:rPr>
        <w:t xml:space="preserve"> a </w:t>
      </w:r>
      <w:r w:rsidR="00D20D66" w:rsidRPr="00EE0852">
        <w:rPr>
          <w:rFonts w:ascii="Arial Narrow" w:hAnsi="Arial Narrow"/>
          <w:lang w:val="fr-FR"/>
        </w:rPr>
        <w:t xml:space="preserve">pour objectif de fournir aux </w:t>
      </w:r>
      <w:r w:rsidR="00B53F94">
        <w:rPr>
          <w:rFonts w:ascii="Arial Narrow" w:hAnsi="Arial Narrow"/>
          <w:lang w:val="fr-FR"/>
        </w:rPr>
        <w:t>organisation</w:t>
      </w:r>
      <w:r w:rsidR="00F539F0">
        <w:rPr>
          <w:rFonts w:ascii="Arial Narrow" w:hAnsi="Arial Narrow"/>
          <w:lang w:val="fr-FR"/>
        </w:rPr>
        <w:t>s</w:t>
      </w:r>
      <w:r w:rsidR="00B53F94">
        <w:rPr>
          <w:rFonts w:ascii="Arial Narrow" w:hAnsi="Arial Narrow"/>
          <w:lang w:val="fr-FR"/>
        </w:rPr>
        <w:t xml:space="preserve"> </w:t>
      </w:r>
      <w:r w:rsidR="00D20D66" w:rsidRPr="00EE0852">
        <w:rPr>
          <w:rFonts w:ascii="Arial Narrow" w:hAnsi="Arial Narrow"/>
          <w:lang w:val="fr-FR"/>
        </w:rPr>
        <w:t>partenaires du programme, c’est à dire Action Contre la Faim, Première Urgence Internationale, C</w:t>
      </w:r>
      <w:r w:rsidR="00664E0D">
        <w:rPr>
          <w:rFonts w:ascii="Arial Narrow" w:hAnsi="Arial Narrow"/>
          <w:lang w:val="fr-FR"/>
        </w:rPr>
        <w:t>ARE</w:t>
      </w:r>
      <w:r w:rsidR="00D20D66" w:rsidRPr="00EE0852">
        <w:rPr>
          <w:rFonts w:ascii="Arial Narrow" w:hAnsi="Arial Narrow"/>
          <w:lang w:val="fr-FR"/>
        </w:rPr>
        <w:t xml:space="preserve">, Solidarités International, Croix Rouge </w:t>
      </w:r>
      <w:r w:rsidR="00CF7BA6">
        <w:rPr>
          <w:rFonts w:ascii="Arial Narrow" w:hAnsi="Arial Narrow"/>
          <w:lang w:val="fr-FR"/>
        </w:rPr>
        <w:t>f</w:t>
      </w:r>
      <w:r w:rsidR="00D20D66" w:rsidRPr="00EE0852">
        <w:rPr>
          <w:rFonts w:ascii="Arial Narrow" w:hAnsi="Arial Narrow"/>
          <w:lang w:val="fr-FR"/>
        </w:rPr>
        <w:t xml:space="preserve">rançaise, des informations aux fins </w:t>
      </w:r>
      <w:r w:rsidR="00AF5E15" w:rsidRPr="00EE0852">
        <w:rPr>
          <w:rFonts w:ascii="Arial Narrow" w:hAnsi="Arial Narrow"/>
          <w:lang w:val="fr-FR"/>
        </w:rPr>
        <w:t xml:space="preserve">d’apprécier </w:t>
      </w:r>
      <w:r w:rsidR="000C31FC">
        <w:rPr>
          <w:rFonts w:ascii="Arial Narrow" w:hAnsi="Arial Narrow"/>
          <w:lang w:val="fr-FR"/>
        </w:rPr>
        <w:t xml:space="preserve">et mieux capitaliser </w:t>
      </w:r>
      <w:r w:rsidR="00AF5E15" w:rsidRPr="00EE0852">
        <w:rPr>
          <w:rFonts w:ascii="Arial Narrow" w:hAnsi="Arial Narrow"/>
          <w:lang w:val="fr-FR"/>
        </w:rPr>
        <w:t xml:space="preserve">les résultats atteints par le projet </w:t>
      </w:r>
      <w:r w:rsidR="007C5397" w:rsidRPr="00EE0852">
        <w:rPr>
          <w:rFonts w:ascii="Arial Narrow" w:hAnsi="Arial Narrow"/>
          <w:lang w:val="fr-FR"/>
        </w:rPr>
        <w:t xml:space="preserve">en </w:t>
      </w:r>
      <w:r w:rsidR="00515C19">
        <w:rPr>
          <w:rFonts w:ascii="Arial Narrow" w:hAnsi="Arial Narrow"/>
          <w:lang w:val="fr-FR"/>
        </w:rPr>
        <w:t>40</w:t>
      </w:r>
      <w:r w:rsidR="00CF7BA6">
        <w:rPr>
          <w:rFonts w:ascii="Arial Narrow" w:hAnsi="Arial Narrow"/>
          <w:lang w:val="fr-FR"/>
        </w:rPr>
        <w:t xml:space="preserve"> </w:t>
      </w:r>
      <w:r w:rsidR="007C5397" w:rsidRPr="00EE0852">
        <w:rPr>
          <w:rFonts w:ascii="Arial Narrow" w:hAnsi="Arial Narrow"/>
          <w:lang w:val="fr-FR"/>
        </w:rPr>
        <w:t xml:space="preserve">mois </w:t>
      </w:r>
      <w:r w:rsidR="00AF5E15" w:rsidRPr="00EE0852">
        <w:rPr>
          <w:rFonts w:ascii="Arial Narrow" w:hAnsi="Arial Narrow"/>
          <w:lang w:val="fr-FR"/>
        </w:rPr>
        <w:t>de mise en œuvre; dans les buts de (</w:t>
      </w:r>
      <w:r w:rsidR="000C31FC">
        <w:rPr>
          <w:rFonts w:ascii="Arial Narrow" w:hAnsi="Arial Narrow"/>
          <w:lang w:val="fr-FR"/>
        </w:rPr>
        <w:t>1</w:t>
      </w:r>
      <w:r w:rsidR="009D67CF">
        <w:rPr>
          <w:rFonts w:ascii="Arial Narrow" w:hAnsi="Arial Narrow"/>
          <w:lang w:val="fr-FR"/>
        </w:rPr>
        <w:t>)</w:t>
      </w:r>
      <w:r w:rsidR="00AF5E15" w:rsidRPr="00EE0852">
        <w:rPr>
          <w:rFonts w:ascii="Arial Narrow" w:hAnsi="Arial Narrow"/>
          <w:lang w:val="fr-FR"/>
        </w:rPr>
        <w:t xml:space="preserve"> dégager les leçons de mise en œuvre de l’intervention</w:t>
      </w:r>
      <w:r w:rsidR="006D75B3" w:rsidRPr="00EE0852">
        <w:rPr>
          <w:rFonts w:ascii="Arial Narrow" w:hAnsi="Arial Narrow"/>
          <w:lang w:val="fr-FR"/>
        </w:rPr>
        <w:t xml:space="preserve"> </w:t>
      </w:r>
      <w:r w:rsidR="00F9212B" w:rsidRPr="00EE0852">
        <w:rPr>
          <w:rFonts w:ascii="Arial Narrow" w:hAnsi="Arial Narrow"/>
          <w:lang w:val="fr-FR"/>
        </w:rPr>
        <w:t>(</w:t>
      </w:r>
      <w:r w:rsidR="000C31FC">
        <w:rPr>
          <w:rFonts w:ascii="Arial Narrow" w:hAnsi="Arial Narrow"/>
          <w:lang w:val="fr-FR"/>
        </w:rPr>
        <w:t>2</w:t>
      </w:r>
      <w:r w:rsidR="00F9212B" w:rsidRPr="00EE0852">
        <w:rPr>
          <w:rFonts w:ascii="Arial Narrow" w:hAnsi="Arial Narrow"/>
          <w:lang w:val="fr-FR"/>
        </w:rPr>
        <w:t xml:space="preserve">) </w:t>
      </w:r>
      <w:r w:rsidR="00C07F93" w:rsidRPr="00EE0852">
        <w:rPr>
          <w:rFonts w:ascii="Arial Narrow" w:hAnsi="Arial Narrow"/>
          <w:lang w:val="fr-FR"/>
        </w:rPr>
        <w:t xml:space="preserve">et </w:t>
      </w:r>
      <w:r w:rsidR="00B53F94">
        <w:rPr>
          <w:rFonts w:ascii="Arial Narrow" w:hAnsi="Arial Narrow"/>
          <w:lang w:val="fr-FR"/>
        </w:rPr>
        <w:t xml:space="preserve"> de </w:t>
      </w:r>
      <w:r w:rsidR="005F464D">
        <w:rPr>
          <w:rFonts w:ascii="Arial Narrow" w:hAnsi="Arial Narrow"/>
          <w:lang w:val="fr-FR"/>
        </w:rPr>
        <w:t xml:space="preserve">formuler </w:t>
      </w:r>
      <w:r w:rsidR="00C07F93" w:rsidRPr="00EE0852">
        <w:rPr>
          <w:rFonts w:ascii="Arial Narrow" w:hAnsi="Arial Narrow"/>
          <w:lang w:val="fr-FR"/>
        </w:rPr>
        <w:t>des recommandations</w:t>
      </w:r>
      <w:r w:rsidR="000C31FC">
        <w:rPr>
          <w:rFonts w:ascii="Arial Narrow" w:hAnsi="Arial Narrow"/>
          <w:lang w:val="fr-FR"/>
        </w:rPr>
        <w:t xml:space="preserve"> pour la pérennisation des acquis et l’atteinte des résultats dans le cadre d’une future</w:t>
      </w:r>
      <w:r w:rsidR="00DB578F">
        <w:rPr>
          <w:rFonts w:ascii="Arial Narrow" w:hAnsi="Arial Narrow"/>
          <w:lang w:val="fr-FR"/>
        </w:rPr>
        <w:t xml:space="preserve"> action</w:t>
      </w:r>
      <w:r w:rsidR="000C31FC">
        <w:rPr>
          <w:rFonts w:ascii="Arial Narrow" w:hAnsi="Arial Narrow"/>
          <w:lang w:val="fr-FR"/>
        </w:rPr>
        <w:t>.</w:t>
      </w:r>
      <w:r w:rsidR="00DB578F">
        <w:rPr>
          <w:rFonts w:ascii="Arial Narrow" w:hAnsi="Arial Narrow"/>
          <w:lang w:val="fr-FR"/>
        </w:rPr>
        <w:t xml:space="preserve"> </w:t>
      </w:r>
    </w:p>
    <w:p w14:paraId="43A5656D" w14:textId="77777777" w:rsidR="00AF5E15" w:rsidRPr="00EE0852" w:rsidRDefault="00AF5E15" w:rsidP="00EE0852">
      <w:pPr>
        <w:autoSpaceDE w:val="0"/>
        <w:autoSpaceDN w:val="0"/>
        <w:adjustRightInd w:val="0"/>
        <w:jc w:val="both"/>
        <w:rPr>
          <w:rFonts w:ascii="Arial Narrow" w:hAnsi="Arial Narrow"/>
          <w:lang w:val="fr-FR"/>
        </w:rPr>
      </w:pPr>
    </w:p>
    <w:p w14:paraId="3B30DFEA" w14:textId="77777777" w:rsidR="00C15608" w:rsidRPr="00EE0852" w:rsidRDefault="00C15608" w:rsidP="00EE0852">
      <w:pPr>
        <w:autoSpaceDE w:val="0"/>
        <w:autoSpaceDN w:val="0"/>
        <w:adjustRightInd w:val="0"/>
        <w:jc w:val="both"/>
        <w:rPr>
          <w:rFonts w:ascii="Arial Narrow" w:hAnsi="Arial Narrow"/>
          <w:lang w:val="fr-FR"/>
        </w:rPr>
      </w:pPr>
    </w:p>
    <w:p w14:paraId="5D0ADB43" w14:textId="77777777" w:rsidR="004A6B01" w:rsidRPr="009D67CF" w:rsidRDefault="006D75B3" w:rsidP="00EE0852">
      <w:pPr>
        <w:pStyle w:val="Paragraphedeliste"/>
        <w:numPr>
          <w:ilvl w:val="1"/>
          <w:numId w:val="1"/>
        </w:numPr>
        <w:spacing w:after="160" w:line="259" w:lineRule="auto"/>
        <w:jc w:val="both"/>
        <w:rPr>
          <w:rFonts w:ascii="Arial Narrow" w:hAnsi="Arial Narrow"/>
          <w:b/>
          <w:sz w:val="24"/>
          <w:lang w:val="fr-FR"/>
        </w:rPr>
      </w:pPr>
      <w:r w:rsidRPr="00EE0852">
        <w:rPr>
          <w:rFonts w:ascii="Arial Narrow" w:hAnsi="Arial Narrow"/>
          <w:b/>
          <w:sz w:val="24"/>
          <w:lang w:val="fr-FR"/>
        </w:rPr>
        <w:t xml:space="preserve"> </w:t>
      </w:r>
      <w:r w:rsidR="004A6B01" w:rsidRPr="009D67CF">
        <w:rPr>
          <w:rFonts w:ascii="Arial Narrow" w:hAnsi="Arial Narrow"/>
          <w:b/>
          <w:sz w:val="24"/>
          <w:lang w:val="fr-FR"/>
        </w:rPr>
        <w:t xml:space="preserve">Objectifs spécifiques </w:t>
      </w:r>
    </w:p>
    <w:p w14:paraId="52B2EC5E" w14:textId="28FC8773" w:rsidR="009E63F8" w:rsidRPr="00EE0852" w:rsidRDefault="004A6B01" w:rsidP="00EE0852">
      <w:pPr>
        <w:jc w:val="both"/>
        <w:rPr>
          <w:rFonts w:ascii="Arial Narrow" w:hAnsi="Arial Narrow"/>
          <w:lang w:val="fr-FR"/>
        </w:rPr>
      </w:pPr>
      <w:r w:rsidRPr="00EE0852">
        <w:rPr>
          <w:rFonts w:ascii="Arial Narrow" w:hAnsi="Arial Narrow"/>
          <w:lang w:val="fr-FR"/>
        </w:rPr>
        <w:t xml:space="preserve">Spécifiquement, il s’agira </w:t>
      </w:r>
      <w:r w:rsidR="00610154" w:rsidRPr="00EE0852">
        <w:rPr>
          <w:rFonts w:ascii="Arial Narrow" w:hAnsi="Arial Narrow"/>
          <w:lang w:val="fr-FR"/>
        </w:rPr>
        <w:t>de:</w:t>
      </w:r>
    </w:p>
    <w:p w14:paraId="3522B68E" w14:textId="77777777" w:rsidR="00F01F10" w:rsidRDefault="00F01F10" w:rsidP="00F01F10">
      <w:pPr>
        <w:pStyle w:val="Paragraphedeliste"/>
        <w:spacing w:after="160" w:line="259" w:lineRule="auto"/>
        <w:ind w:left="1080"/>
        <w:jc w:val="both"/>
        <w:rPr>
          <w:rFonts w:ascii="Arial Narrow" w:hAnsi="Arial Narrow"/>
          <w:sz w:val="24"/>
          <w:lang w:val="fr-FR"/>
        </w:rPr>
      </w:pPr>
    </w:p>
    <w:p w14:paraId="0FC2285A" w14:textId="1B725C47" w:rsidR="00F01F10" w:rsidRDefault="00F01F10" w:rsidP="00F01F10">
      <w:pPr>
        <w:pStyle w:val="Paragraphedeliste"/>
        <w:numPr>
          <w:ilvl w:val="0"/>
          <w:numId w:val="43"/>
        </w:numPr>
        <w:spacing w:after="160" w:line="259" w:lineRule="auto"/>
        <w:jc w:val="both"/>
        <w:rPr>
          <w:rFonts w:ascii="Arial Narrow" w:hAnsi="Arial Narrow"/>
          <w:sz w:val="24"/>
          <w:lang w:val="fr-FR"/>
        </w:rPr>
      </w:pPr>
      <w:r w:rsidRPr="00EE0852">
        <w:rPr>
          <w:rFonts w:ascii="Arial Narrow" w:hAnsi="Arial Narrow"/>
          <w:sz w:val="24"/>
          <w:lang w:val="fr-FR"/>
        </w:rPr>
        <w:t>Apprécier la performance du programme par rapport à ce qui a été initialement prévu pour constater si des facteurs externes ou internes ont influencé sur la mise en œuvre du programme</w:t>
      </w:r>
      <w:r>
        <w:rPr>
          <w:rFonts w:ascii="Arial Narrow" w:hAnsi="Arial Narrow"/>
          <w:sz w:val="24"/>
          <w:lang w:val="fr-FR"/>
        </w:rPr>
        <w:t xml:space="preserve"> (bilan des réalisations, progrès réalisés, résultats atteints par rapport aux objectifs fixés)</w:t>
      </w:r>
      <w:r w:rsidRPr="00EE0852">
        <w:rPr>
          <w:rFonts w:ascii="Arial Narrow" w:hAnsi="Arial Narrow"/>
          <w:sz w:val="24"/>
          <w:lang w:val="fr-FR"/>
        </w:rPr>
        <w:t xml:space="preserve"> ; </w:t>
      </w:r>
    </w:p>
    <w:p w14:paraId="46983B1E" w14:textId="40DF0D44" w:rsidR="003E7978" w:rsidRDefault="007B5223" w:rsidP="00EE0852">
      <w:pPr>
        <w:pStyle w:val="Paragraphedeliste"/>
        <w:numPr>
          <w:ilvl w:val="0"/>
          <w:numId w:val="43"/>
        </w:numPr>
        <w:spacing w:after="160" w:line="259" w:lineRule="auto"/>
        <w:jc w:val="both"/>
        <w:rPr>
          <w:rFonts w:ascii="Arial Narrow" w:hAnsi="Arial Narrow"/>
          <w:sz w:val="24"/>
          <w:lang w:val="fr-FR"/>
        </w:rPr>
      </w:pPr>
      <w:r w:rsidRPr="00EE0852">
        <w:rPr>
          <w:rFonts w:ascii="Arial Narrow" w:hAnsi="Arial Narrow"/>
          <w:sz w:val="24"/>
          <w:lang w:val="fr-FR"/>
        </w:rPr>
        <w:t>Apprécier l</w:t>
      </w:r>
      <w:r w:rsidR="00E31AFC">
        <w:rPr>
          <w:rFonts w:ascii="Arial Narrow" w:hAnsi="Arial Narrow"/>
          <w:sz w:val="24"/>
          <w:lang w:val="fr-FR"/>
        </w:rPr>
        <w:t>e projet</w:t>
      </w:r>
      <w:r w:rsidR="003E7978">
        <w:rPr>
          <w:rFonts w:ascii="Arial Narrow" w:hAnsi="Arial Narrow"/>
          <w:sz w:val="24"/>
          <w:lang w:val="fr-FR"/>
        </w:rPr>
        <w:t xml:space="preserve"> avant et après intervention sous le prisme des</w:t>
      </w:r>
      <w:r w:rsidR="00E31AFC">
        <w:rPr>
          <w:rFonts w:ascii="Arial Narrow" w:hAnsi="Arial Narrow"/>
          <w:sz w:val="24"/>
          <w:lang w:val="fr-FR"/>
        </w:rPr>
        <w:t xml:space="preserve"> critères</w:t>
      </w:r>
      <w:r w:rsidR="003E7978">
        <w:rPr>
          <w:rFonts w:ascii="Arial Narrow" w:hAnsi="Arial Narrow"/>
          <w:sz w:val="24"/>
          <w:lang w:val="fr-FR"/>
        </w:rPr>
        <w:t xml:space="preserve"> d’évaluation ;</w:t>
      </w:r>
    </w:p>
    <w:p w14:paraId="2692B21B" w14:textId="3FFA5374" w:rsidR="00D20D66" w:rsidRDefault="003E7978" w:rsidP="00EE0852">
      <w:pPr>
        <w:pStyle w:val="Paragraphedeliste"/>
        <w:numPr>
          <w:ilvl w:val="0"/>
          <w:numId w:val="43"/>
        </w:numPr>
        <w:spacing w:after="160" w:line="259" w:lineRule="auto"/>
        <w:jc w:val="both"/>
        <w:rPr>
          <w:rFonts w:ascii="Arial Narrow" w:hAnsi="Arial Narrow"/>
          <w:sz w:val="24"/>
          <w:lang w:val="fr-FR"/>
        </w:rPr>
      </w:pPr>
      <w:r>
        <w:rPr>
          <w:rFonts w:ascii="Arial Narrow" w:hAnsi="Arial Narrow"/>
          <w:sz w:val="24"/>
          <w:lang w:val="fr-FR"/>
        </w:rPr>
        <w:t>P</w:t>
      </w:r>
      <w:r w:rsidR="007B5223" w:rsidRPr="00EE0852">
        <w:rPr>
          <w:rFonts w:ascii="Arial Narrow" w:hAnsi="Arial Narrow"/>
          <w:sz w:val="24"/>
          <w:lang w:val="fr-FR"/>
        </w:rPr>
        <w:t xml:space="preserve">roposer </w:t>
      </w:r>
      <w:r>
        <w:rPr>
          <w:rFonts w:ascii="Arial Narrow" w:hAnsi="Arial Narrow"/>
          <w:sz w:val="24"/>
          <w:lang w:val="fr-FR"/>
        </w:rPr>
        <w:t xml:space="preserve">pour une future action </w:t>
      </w:r>
      <w:r w:rsidR="007B5223" w:rsidRPr="00EE0852">
        <w:rPr>
          <w:rFonts w:ascii="Arial Narrow" w:hAnsi="Arial Narrow"/>
          <w:sz w:val="24"/>
          <w:lang w:val="fr-FR"/>
        </w:rPr>
        <w:t xml:space="preserve">des </w:t>
      </w:r>
      <w:r>
        <w:rPr>
          <w:rFonts w:ascii="Arial Narrow" w:hAnsi="Arial Narrow"/>
          <w:sz w:val="24"/>
          <w:lang w:val="fr-FR"/>
        </w:rPr>
        <w:t>recommandations et des solutions opérationnelles concrètes en vue de corriger d’éventuels dysfonctionnements mis en évidence par l’évaluation ;</w:t>
      </w:r>
      <w:r w:rsidR="00A37FB2" w:rsidRPr="00EE0852">
        <w:rPr>
          <w:rFonts w:ascii="Arial Narrow" w:hAnsi="Arial Narrow"/>
          <w:sz w:val="24"/>
          <w:lang w:val="fr-FR"/>
        </w:rPr>
        <w:t xml:space="preserve"> </w:t>
      </w:r>
    </w:p>
    <w:p w14:paraId="64C76C21" w14:textId="6C15BD4C" w:rsidR="00F01F10" w:rsidRDefault="00F01F10" w:rsidP="00F01F10">
      <w:pPr>
        <w:pStyle w:val="Paragraphedeliste"/>
        <w:numPr>
          <w:ilvl w:val="0"/>
          <w:numId w:val="43"/>
        </w:numPr>
        <w:spacing w:after="160" w:line="259" w:lineRule="auto"/>
        <w:jc w:val="both"/>
        <w:rPr>
          <w:rFonts w:ascii="Arial Narrow" w:hAnsi="Arial Narrow"/>
          <w:sz w:val="24"/>
          <w:lang w:val="fr-FR"/>
        </w:rPr>
      </w:pPr>
      <w:r>
        <w:rPr>
          <w:rFonts w:ascii="Arial Narrow" w:hAnsi="Arial Narrow"/>
          <w:sz w:val="24"/>
          <w:lang w:val="fr-FR"/>
        </w:rPr>
        <w:t>Evaluer la</w:t>
      </w:r>
      <w:r w:rsidR="00E31AFC">
        <w:rPr>
          <w:rFonts w:ascii="Arial Narrow" w:hAnsi="Arial Narrow"/>
          <w:sz w:val="24"/>
          <w:lang w:val="fr-FR"/>
        </w:rPr>
        <w:t xml:space="preserve"> structure organisationnelle</w:t>
      </w:r>
      <w:r w:rsidR="005F464D">
        <w:rPr>
          <w:rFonts w:ascii="Arial Narrow" w:hAnsi="Arial Narrow"/>
          <w:sz w:val="24"/>
          <w:lang w:val="fr-FR"/>
        </w:rPr>
        <w:t xml:space="preserve"> </w:t>
      </w:r>
      <w:r>
        <w:rPr>
          <w:rFonts w:ascii="Arial Narrow" w:hAnsi="Arial Narrow"/>
          <w:sz w:val="24"/>
          <w:lang w:val="fr-FR"/>
        </w:rPr>
        <w:t>du consortium</w:t>
      </w:r>
      <w:r w:rsidR="003E7978">
        <w:rPr>
          <w:rFonts w:ascii="Arial Narrow" w:hAnsi="Arial Narrow"/>
          <w:sz w:val="24"/>
          <w:lang w:val="fr-FR"/>
        </w:rPr>
        <w:t> ;</w:t>
      </w:r>
      <w:r>
        <w:rPr>
          <w:rFonts w:ascii="Arial Narrow" w:hAnsi="Arial Narrow"/>
          <w:sz w:val="24"/>
          <w:lang w:val="fr-FR"/>
        </w:rPr>
        <w:t xml:space="preserve">. </w:t>
      </w:r>
    </w:p>
    <w:p w14:paraId="518C2247" w14:textId="06ABB675" w:rsidR="000E693F" w:rsidRPr="00F01F10" w:rsidRDefault="000E693F" w:rsidP="00F01F10">
      <w:pPr>
        <w:pStyle w:val="Paragraphedeliste"/>
        <w:numPr>
          <w:ilvl w:val="0"/>
          <w:numId w:val="43"/>
        </w:numPr>
        <w:spacing w:after="160" w:line="259" w:lineRule="auto"/>
        <w:jc w:val="both"/>
        <w:rPr>
          <w:rFonts w:ascii="Arial Narrow" w:hAnsi="Arial Narrow"/>
          <w:sz w:val="24"/>
          <w:lang w:val="fr-FR"/>
        </w:rPr>
      </w:pPr>
      <w:r w:rsidRPr="00F01F10">
        <w:rPr>
          <w:rFonts w:ascii="Arial Narrow" w:hAnsi="Arial Narrow"/>
          <w:sz w:val="24"/>
          <w:lang w:val="fr-FR"/>
        </w:rPr>
        <w:t>Apprécier la qualité de la prise en compte des aspects transversaux : genre, gouvernance et redevabilité</w:t>
      </w:r>
      <w:r w:rsidR="003E7978">
        <w:rPr>
          <w:rFonts w:ascii="Arial Narrow" w:hAnsi="Arial Narrow"/>
          <w:sz w:val="24"/>
          <w:lang w:val="fr-FR"/>
        </w:rPr>
        <w:t> ;</w:t>
      </w:r>
    </w:p>
    <w:p w14:paraId="080BD40A" w14:textId="77777777" w:rsidR="00D20D66" w:rsidRDefault="00FD4695" w:rsidP="00EE0852">
      <w:pPr>
        <w:pStyle w:val="Paragraphedeliste"/>
        <w:numPr>
          <w:ilvl w:val="0"/>
          <w:numId w:val="42"/>
        </w:numPr>
        <w:spacing w:after="160" w:line="259" w:lineRule="auto"/>
        <w:jc w:val="both"/>
        <w:rPr>
          <w:rFonts w:ascii="Arial Narrow" w:hAnsi="Arial Narrow"/>
          <w:sz w:val="24"/>
          <w:lang w:val="fr-FR"/>
        </w:rPr>
      </w:pPr>
      <w:r w:rsidRPr="00EE0852">
        <w:rPr>
          <w:rFonts w:ascii="Arial Narrow" w:hAnsi="Arial Narrow"/>
          <w:sz w:val="24"/>
          <w:lang w:val="fr-FR"/>
        </w:rPr>
        <w:t>Elaborer la théorie de changement</w:t>
      </w:r>
      <w:r w:rsidR="007C5397" w:rsidRPr="00EE0852">
        <w:rPr>
          <w:rFonts w:ascii="Arial Narrow" w:hAnsi="Arial Narrow"/>
          <w:sz w:val="24"/>
          <w:lang w:val="fr-FR"/>
        </w:rPr>
        <w:t xml:space="preserve"> (TOC) </w:t>
      </w:r>
      <w:r w:rsidRPr="00EE0852">
        <w:rPr>
          <w:rFonts w:ascii="Arial Narrow" w:hAnsi="Arial Narrow"/>
          <w:sz w:val="24"/>
          <w:lang w:val="fr-FR"/>
        </w:rPr>
        <w:t xml:space="preserve">du </w:t>
      </w:r>
      <w:r w:rsidR="00170103" w:rsidRPr="00EE0852">
        <w:rPr>
          <w:rFonts w:ascii="Arial Narrow" w:hAnsi="Arial Narrow"/>
          <w:sz w:val="24"/>
          <w:lang w:val="fr-FR"/>
        </w:rPr>
        <w:t>programme ;</w:t>
      </w:r>
      <w:r w:rsidRPr="00EE0852">
        <w:rPr>
          <w:rFonts w:ascii="Arial Narrow" w:hAnsi="Arial Narrow"/>
          <w:sz w:val="24"/>
          <w:lang w:val="fr-FR"/>
        </w:rPr>
        <w:t xml:space="preserve"> </w:t>
      </w:r>
    </w:p>
    <w:p w14:paraId="1F778F86" w14:textId="77777777" w:rsidR="00EF18A1" w:rsidRPr="00EE0852" w:rsidRDefault="00EF18A1" w:rsidP="00EE0852">
      <w:pPr>
        <w:pStyle w:val="Paragraphedeliste"/>
        <w:spacing w:after="160" w:line="259" w:lineRule="auto"/>
        <w:ind w:left="1440"/>
        <w:jc w:val="both"/>
        <w:rPr>
          <w:rFonts w:ascii="Arial Narrow" w:hAnsi="Arial Narrow"/>
          <w:sz w:val="24"/>
          <w:lang w:val="fr-FR"/>
        </w:rPr>
      </w:pPr>
    </w:p>
    <w:p w14:paraId="48C9D947" w14:textId="77777777" w:rsidR="00FD4695" w:rsidRPr="00EE0852" w:rsidRDefault="00F9212B" w:rsidP="00EE0852">
      <w:pPr>
        <w:pStyle w:val="Paragraphedeliste"/>
        <w:numPr>
          <w:ilvl w:val="0"/>
          <w:numId w:val="1"/>
        </w:numPr>
        <w:spacing w:after="160" w:line="259" w:lineRule="auto"/>
        <w:jc w:val="both"/>
        <w:rPr>
          <w:rFonts w:ascii="Arial Narrow" w:hAnsi="Arial Narrow"/>
          <w:b/>
          <w:sz w:val="24"/>
        </w:rPr>
      </w:pPr>
      <w:r w:rsidRPr="00EE0852">
        <w:rPr>
          <w:rFonts w:ascii="Arial Narrow" w:hAnsi="Arial Narrow"/>
          <w:b/>
          <w:sz w:val="24"/>
        </w:rPr>
        <w:t xml:space="preserve">MÉTHODOLOGIE </w:t>
      </w:r>
    </w:p>
    <w:p w14:paraId="02A14B38" w14:textId="77777777" w:rsidR="001432A0" w:rsidRPr="00EE0852" w:rsidRDefault="00F219A4" w:rsidP="00EE0852">
      <w:pPr>
        <w:jc w:val="both"/>
        <w:rPr>
          <w:rFonts w:ascii="Arial Narrow" w:hAnsi="Arial Narrow"/>
          <w:lang w:val="fr-FR"/>
        </w:rPr>
      </w:pPr>
      <w:r w:rsidRPr="00EE0852">
        <w:rPr>
          <w:rFonts w:ascii="Arial Narrow" w:hAnsi="Arial Narrow"/>
          <w:lang w:val="fr-FR"/>
        </w:rPr>
        <w:t>Le consultant évaluateur devra proposer une méthodologie cohérente</w:t>
      </w:r>
      <w:r w:rsidR="00F041BF" w:rsidRPr="00EE0852">
        <w:rPr>
          <w:rFonts w:ascii="Arial Narrow" w:hAnsi="Arial Narrow"/>
          <w:lang w:val="fr-FR"/>
        </w:rPr>
        <w:t xml:space="preserve"> intégrant entre autres </w:t>
      </w:r>
      <w:r w:rsidR="00B53F94">
        <w:rPr>
          <w:rFonts w:ascii="Arial Narrow" w:hAnsi="Arial Narrow"/>
          <w:lang w:val="fr-FR"/>
        </w:rPr>
        <w:t xml:space="preserve">étapes clés, les techniques et outils appropriés qui seront utilisés tant pour la définition de l’échantillon, la collecte et l’analyse des données ainsi qu’un chronogramme. </w:t>
      </w:r>
      <w:r w:rsidR="00F041BF" w:rsidRPr="00EE0852">
        <w:rPr>
          <w:rFonts w:ascii="Arial Narrow" w:hAnsi="Arial Narrow"/>
          <w:lang w:val="fr-FR"/>
        </w:rPr>
        <w:t>Toutefois, le déroulement de la mission devrait</w:t>
      </w:r>
      <w:r w:rsidR="001432A0" w:rsidRPr="00EE0852">
        <w:rPr>
          <w:rFonts w:ascii="Arial Narrow" w:hAnsi="Arial Narrow"/>
          <w:lang w:val="fr-FR"/>
        </w:rPr>
        <w:t xml:space="preserve"> comporter les étapes ci-après :</w:t>
      </w:r>
    </w:p>
    <w:p w14:paraId="00CF4F55" w14:textId="77777777" w:rsidR="001432A0" w:rsidRPr="00EE0852" w:rsidRDefault="001432A0" w:rsidP="00EE0852">
      <w:pPr>
        <w:jc w:val="both"/>
        <w:rPr>
          <w:rFonts w:ascii="Arial Narrow" w:hAnsi="Arial Narrow"/>
          <w:lang w:val="fr-FR"/>
        </w:rPr>
      </w:pPr>
    </w:p>
    <w:p w14:paraId="2C2314E6" w14:textId="34350BBF" w:rsidR="00C01CF6" w:rsidRPr="005F464D" w:rsidRDefault="00C01CF6" w:rsidP="000D20AC">
      <w:pPr>
        <w:pStyle w:val="Paragraphedeliste"/>
        <w:numPr>
          <w:ilvl w:val="0"/>
          <w:numId w:val="49"/>
        </w:numPr>
        <w:spacing w:after="240"/>
        <w:jc w:val="both"/>
        <w:rPr>
          <w:rFonts w:ascii="Arial Narrow" w:hAnsi="Arial Narrow"/>
          <w:b/>
          <w:sz w:val="24"/>
          <w:lang w:val="fr-FR"/>
        </w:rPr>
      </w:pPr>
      <w:r w:rsidRPr="005F464D">
        <w:rPr>
          <w:rFonts w:ascii="Arial Narrow" w:hAnsi="Arial Narrow"/>
          <w:b/>
          <w:sz w:val="24"/>
          <w:lang w:val="fr-FR"/>
        </w:rPr>
        <w:t>Entretien avec l’équipe du programme / Briefing de démarrage</w:t>
      </w:r>
    </w:p>
    <w:p w14:paraId="58E57BB0" w14:textId="68842E0D" w:rsidR="00FD4695" w:rsidRPr="00EE0852" w:rsidRDefault="00FD4695" w:rsidP="00EE0852">
      <w:pPr>
        <w:jc w:val="both"/>
        <w:rPr>
          <w:rFonts w:ascii="Arial Narrow" w:hAnsi="Arial Narrow"/>
          <w:lang w:val="fr-FR"/>
        </w:rPr>
      </w:pPr>
      <w:r w:rsidRPr="00EE0852">
        <w:rPr>
          <w:rFonts w:ascii="Arial Narrow" w:hAnsi="Arial Narrow"/>
          <w:lang w:val="fr-FR"/>
        </w:rPr>
        <w:t xml:space="preserve">Avant la tenue de l’évaluation, le consultant doit assister à un briefing technique avec les </w:t>
      </w:r>
      <w:r w:rsidR="00515C19">
        <w:rPr>
          <w:rFonts w:ascii="Arial Narrow" w:hAnsi="Arial Narrow"/>
          <w:lang w:val="fr-FR"/>
        </w:rPr>
        <w:t>r</w:t>
      </w:r>
      <w:r w:rsidRPr="00EE0852">
        <w:rPr>
          <w:rFonts w:ascii="Arial Narrow" w:hAnsi="Arial Narrow"/>
          <w:lang w:val="fr-FR"/>
        </w:rPr>
        <w:t xml:space="preserve">esponsables MEAL </w:t>
      </w:r>
      <w:r w:rsidR="002F6806">
        <w:rPr>
          <w:rFonts w:ascii="Arial Narrow" w:hAnsi="Arial Narrow"/>
          <w:lang w:val="fr-FR"/>
        </w:rPr>
        <w:t xml:space="preserve">des organisations partenaires et </w:t>
      </w:r>
      <w:r w:rsidR="00B0145D">
        <w:rPr>
          <w:rFonts w:ascii="Arial Narrow" w:hAnsi="Arial Narrow"/>
          <w:lang w:val="fr-FR"/>
        </w:rPr>
        <w:t>l’équipe MEAL ACF</w:t>
      </w:r>
      <w:r w:rsidRPr="00EE0852">
        <w:rPr>
          <w:rFonts w:ascii="Arial Narrow" w:hAnsi="Arial Narrow"/>
          <w:lang w:val="fr-FR"/>
        </w:rPr>
        <w:t>, les points focaux</w:t>
      </w:r>
      <w:r w:rsidR="0013423A">
        <w:rPr>
          <w:rFonts w:ascii="Arial Narrow" w:hAnsi="Arial Narrow"/>
          <w:lang w:val="fr-FR"/>
        </w:rPr>
        <w:t>, les coordinateurs de programmes</w:t>
      </w:r>
      <w:r w:rsidRPr="00EE0852">
        <w:rPr>
          <w:rFonts w:ascii="Arial Narrow" w:hAnsi="Arial Narrow"/>
          <w:lang w:val="fr-FR"/>
        </w:rPr>
        <w:t xml:space="preserve"> et l</w:t>
      </w:r>
      <w:r w:rsidR="00515C19">
        <w:rPr>
          <w:rFonts w:ascii="Arial Narrow" w:hAnsi="Arial Narrow"/>
          <w:lang w:val="fr-FR"/>
        </w:rPr>
        <w:t>a</w:t>
      </w:r>
      <w:r w:rsidRPr="00EE0852">
        <w:rPr>
          <w:rFonts w:ascii="Arial Narrow" w:hAnsi="Arial Narrow"/>
          <w:lang w:val="fr-FR"/>
        </w:rPr>
        <w:t xml:space="preserve"> </w:t>
      </w:r>
      <w:r w:rsidR="00515C19">
        <w:rPr>
          <w:rFonts w:ascii="Arial Narrow" w:hAnsi="Arial Narrow"/>
          <w:lang w:val="fr-FR"/>
        </w:rPr>
        <w:t>c</w:t>
      </w:r>
      <w:r w:rsidR="00515C19" w:rsidRPr="00EE0852">
        <w:rPr>
          <w:rFonts w:ascii="Arial Narrow" w:hAnsi="Arial Narrow"/>
          <w:lang w:val="fr-FR"/>
        </w:rPr>
        <w:t>oordonnat</w:t>
      </w:r>
      <w:r w:rsidR="00515C19">
        <w:rPr>
          <w:rFonts w:ascii="Arial Narrow" w:hAnsi="Arial Narrow"/>
          <w:lang w:val="fr-FR"/>
        </w:rPr>
        <w:t>rice</w:t>
      </w:r>
      <w:r w:rsidR="00515C19" w:rsidRPr="00EE0852">
        <w:rPr>
          <w:rFonts w:ascii="Arial Narrow" w:hAnsi="Arial Narrow"/>
          <w:lang w:val="fr-FR"/>
        </w:rPr>
        <w:t xml:space="preserve"> </w:t>
      </w:r>
      <w:r w:rsidRPr="00EE0852">
        <w:rPr>
          <w:rFonts w:ascii="Arial Narrow" w:hAnsi="Arial Narrow"/>
          <w:lang w:val="fr-FR"/>
        </w:rPr>
        <w:t>du Consortium</w:t>
      </w:r>
      <w:r w:rsidR="003571BC" w:rsidRPr="00EE0852">
        <w:rPr>
          <w:rFonts w:ascii="Arial Narrow" w:hAnsi="Arial Narrow"/>
          <w:lang w:val="fr-FR"/>
        </w:rPr>
        <w:t xml:space="preserve">. Toutefois, au cas </w:t>
      </w:r>
      <w:r w:rsidR="00170103" w:rsidRPr="00EE0852">
        <w:rPr>
          <w:rFonts w:ascii="Arial Narrow" w:hAnsi="Arial Narrow"/>
          <w:lang w:val="fr-FR"/>
        </w:rPr>
        <w:t>où</w:t>
      </w:r>
      <w:r w:rsidR="003571BC" w:rsidRPr="00EE0852">
        <w:rPr>
          <w:rFonts w:ascii="Arial Narrow" w:hAnsi="Arial Narrow"/>
          <w:lang w:val="fr-FR"/>
        </w:rPr>
        <w:t xml:space="preserve"> le consultant retenu réside</w:t>
      </w:r>
      <w:r w:rsidR="00F9212B">
        <w:rPr>
          <w:rFonts w:ascii="Arial Narrow" w:hAnsi="Arial Narrow"/>
          <w:lang w:val="fr-FR"/>
        </w:rPr>
        <w:t xml:space="preserve">rait hors du Cameroun, </w:t>
      </w:r>
      <w:r w:rsidR="003571BC" w:rsidRPr="00EE0852">
        <w:rPr>
          <w:rFonts w:ascii="Arial Narrow" w:hAnsi="Arial Narrow"/>
          <w:lang w:val="fr-FR"/>
        </w:rPr>
        <w:t xml:space="preserve">il pourra effectuer cet entretien avant son départ pour le Cameroun. Les TDR seront partagés à l’avance avec les cinq (05) </w:t>
      </w:r>
      <w:r w:rsidR="00B53F94">
        <w:rPr>
          <w:rFonts w:ascii="Arial Narrow" w:hAnsi="Arial Narrow"/>
          <w:lang w:val="fr-FR"/>
        </w:rPr>
        <w:t>organisations partenaires</w:t>
      </w:r>
      <w:r w:rsidR="00DA6463">
        <w:rPr>
          <w:rFonts w:ascii="Arial Narrow" w:hAnsi="Arial Narrow"/>
          <w:lang w:val="fr-FR"/>
        </w:rPr>
        <w:t xml:space="preserve"> en vue </w:t>
      </w:r>
      <w:r w:rsidR="00B0145D">
        <w:rPr>
          <w:rFonts w:ascii="Arial Narrow" w:hAnsi="Arial Narrow"/>
          <w:lang w:val="fr-FR"/>
        </w:rPr>
        <w:t>de</w:t>
      </w:r>
      <w:r w:rsidR="00806AFD" w:rsidRPr="00EE0852">
        <w:rPr>
          <w:rFonts w:ascii="Arial Narrow" w:hAnsi="Arial Narrow"/>
          <w:lang w:val="fr-FR"/>
        </w:rPr>
        <w:t xml:space="preserve"> recadrer l’étude avant son démarrage effectif.</w:t>
      </w:r>
    </w:p>
    <w:p w14:paraId="76C6E836" w14:textId="77777777" w:rsidR="00FD4695" w:rsidRPr="00EE0852" w:rsidRDefault="00FD4695" w:rsidP="00EE0852">
      <w:pPr>
        <w:jc w:val="both"/>
        <w:rPr>
          <w:rFonts w:ascii="Arial Narrow" w:hAnsi="Arial Narrow"/>
          <w:lang w:val="fr-FR"/>
        </w:rPr>
      </w:pPr>
    </w:p>
    <w:p w14:paraId="47C75CE6" w14:textId="77777777" w:rsidR="00FD4695" w:rsidRPr="00EE0852" w:rsidRDefault="00FD4695" w:rsidP="00EE0852">
      <w:pPr>
        <w:pStyle w:val="Paragraphedeliste"/>
        <w:numPr>
          <w:ilvl w:val="0"/>
          <w:numId w:val="37"/>
        </w:numPr>
        <w:spacing w:after="160" w:line="259" w:lineRule="auto"/>
        <w:jc w:val="both"/>
        <w:rPr>
          <w:rFonts w:ascii="Arial Narrow" w:hAnsi="Arial Narrow"/>
          <w:b/>
          <w:sz w:val="24"/>
        </w:rPr>
      </w:pPr>
      <w:r w:rsidRPr="00EE0852">
        <w:rPr>
          <w:rFonts w:ascii="Arial Narrow" w:hAnsi="Arial Narrow"/>
          <w:b/>
          <w:sz w:val="24"/>
        </w:rPr>
        <w:t xml:space="preserve">Revue </w:t>
      </w:r>
      <w:proofErr w:type="spellStart"/>
      <w:r w:rsidRPr="00EE0852">
        <w:rPr>
          <w:rFonts w:ascii="Arial Narrow" w:hAnsi="Arial Narrow"/>
          <w:b/>
          <w:sz w:val="24"/>
        </w:rPr>
        <w:t>documentaire</w:t>
      </w:r>
      <w:proofErr w:type="spellEnd"/>
    </w:p>
    <w:p w14:paraId="4643B201" w14:textId="2919F63E" w:rsidR="00DE543D" w:rsidRPr="00EE0852" w:rsidRDefault="00FD4695" w:rsidP="00EE0852">
      <w:pPr>
        <w:jc w:val="both"/>
        <w:rPr>
          <w:rFonts w:ascii="Arial Narrow" w:hAnsi="Arial Narrow"/>
          <w:lang w:val="fr-FR"/>
        </w:rPr>
      </w:pPr>
      <w:r w:rsidRPr="00EE0852">
        <w:rPr>
          <w:rFonts w:ascii="Arial Narrow" w:hAnsi="Arial Narrow"/>
          <w:lang w:val="fr-FR"/>
        </w:rPr>
        <w:t xml:space="preserve">Le consultant procédera à une </w:t>
      </w:r>
      <w:r w:rsidR="00DE543D" w:rsidRPr="00EE0852">
        <w:rPr>
          <w:rFonts w:ascii="Arial Narrow" w:hAnsi="Arial Narrow"/>
          <w:lang w:val="fr-FR"/>
        </w:rPr>
        <w:t xml:space="preserve">consultation des documents du programme entre autres la proposition </w:t>
      </w:r>
      <w:r w:rsidRPr="00EE0852">
        <w:rPr>
          <w:rFonts w:ascii="Arial Narrow" w:hAnsi="Arial Narrow"/>
          <w:lang w:val="fr-FR"/>
        </w:rPr>
        <w:t xml:space="preserve">de projet, </w:t>
      </w:r>
      <w:r w:rsidR="00DA6463">
        <w:rPr>
          <w:rFonts w:ascii="Arial Narrow" w:hAnsi="Arial Narrow"/>
          <w:lang w:val="fr-FR"/>
        </w:rPr>
        <w:t>l</w:t>
      </w:r>
      <w:r w:rsidRPr="00EE0852">
        <w:rPr>
          <w:rFonts w:ascii="Arial Narrow" w:hAnsi="Arial Narrow"/>
          <w:lang w:val="fr-FR"/>
        </w:rPr>
        <w:t xml:space="preserve">es rapports d’avancement, </w:t>
      </w:r>
      <w:r w:rsidR="00DA6463">
        <w:rPr>
          <w:rFonts w:ascii="Arial Narrow" w:hAnsi="Arial Narrow"/>
          <w:lang w:val="fr-FR"/>
        </w:rPr>
        <w:t xml:space="preserve">les </w:t>
      </w:r>
      <w:r w:rsidRPr="00EE0852">
        <w:rPr>
          <w:rFonts w:ascii="Arial Narrow" w:hAnsi="Arial Narrow"/>
          <w:lang w:val="fr-FR"/>
        </w:rPr>
        <w:t xml:space="preserve">rapports d’activités, </w:t>
      </w:r>
      <w:r w:rsidR="002D6BFA">
        <w:rPr>
          <w:rFonts w:ascii="Arial Narrow" w:hAnsi="Arial Narrow"/>
          <w:lang w:val="fr-FR"/>
        </w:rPr>
        <w:t xml:space="preserve">le rapport de la dernière évaluation, </w:t>
      </w:r>
      <w:r w:rsidR="00DA6463">
        <w:rPr>
          <w:rFonts w:ascii="Arial Narrow" w:hAnsi="Arial Narrow"/>
          <w:lang w:val="fr-FR"/>
        </w:rPr>
        <w:t xml:space="preserve">les </w:t>
      </w:r>
      <w:r w:rsidR="0013423A">
        <w:rPr>
          <w:rFonts w:ascii="Arial Narrow" w:hAnsi="Arial Narrow"/>
          <w:lang w:val="fr-FR"/>
        </w:rPr>
        <w:t xml:space="preserve">notes de cadrage sectorielles, </w:t>
      </w:r>
      <w:r w:rsidR="00DA6463">
        <w:rPr>
          <w:rFonts w:ascii="Arial Narrow" w:hAnsi="Arial Narrow"/>
          <w:lang w:val="fr-FR"/>
        </w:rPr>
        <w:t xml:space="preserve">les </w:t>
      </w:r>
      <w:r w:rsidRPr="00EE0852">
        <w:rPr>
          <w:rFonts w:ascii="Arial Narrow" w:hAnsi="Arial Narrow"/>
          <w:lang w:val="fr-FR"/>
        </w:rPr>
        <w:t xml:space="preserve">publications, </w:t>
      </w:r>
      <w:r w:rsidR="00DA6463">
        <w:rPr>
          <w:rFonts w:ascii="Arial Narrow" w:hAnsi="Arial Narrow"/>
          <w:lang w:val="fr-FR"/>
        </w:rPr>
        <w:t xml:space="preserve">les </w:t>
      </w:r>
      <w:r w:rsidRPr="00EE0852">
        <w:rPr>
          <w:rFonts w:ascii="Arial Narrow" w:hAnsi="Arial Narrow"/>
          <w:lang w:val="fr-FR"/>
        </w:rPr>
        <w:t xml:space="preserve">supports de communication </w:t>
      </w:r>
      <w:r w:rsidR="00DA6463">
        <w:rPr>
          <w:rFonts w:ascii="Arial Narrow" w:hAnsi="Arial Narrow"/>
          <w:lang w:val="fr-FR"/>
        </w:rPr>
        <w:t>(</w:t>
      </w:r>
      <w:r w:rsidRPr="00EE0852">
        <w:rPr>
          <w:rFonts w:ascii="Arial Narrow" w:hAnsi="Arial Narrow"/>
          <w:lang w:val="fr-FR"/>
        </w:rPr>
        <w:t>vidéos, enregistrements, etc.,</w:t>
      </w:r>
      <w:r w:rsidR="00DA6463">
        <w:rPr>
          <w:rFonts w:ascii="Arial Narrow" w:hAnsi="Arial Narrow"/>
          <w:lang w:val="fr-FR"/>
        </w:rPr>
        <w:t>)</w:t>
      </w:r>
      <w:r w:rsidRPr="00EE0852">
        <w:rPr>
          <w:rFonts w:ascii="Arial Narrow" w:hAnsi="Arial Narrow"/>
          <w:lang w:val="fr-FR"/>
        </w:rPr>
        <w:t xml:space="preserve"> </w:t>
      </w:r>
      <w:r w:rsidR="00DA6463">
        <w:rPr>
          <w:rFonts w:ascii="Arial Narrow" w:hAnsi="Arial Narrow"/>
          <w:lang w:val="fr-FR"/>
        </w:rPr>
        <w:t>l</w:t>
      </w:r>
      <w:r w:rsidRPr="00EE0852">
        <w:rPr>
          <w:rFonts w:ascii="Arial Narrow" w:hAnsi="Arial Narrow"/>
          <w:lang w:val="fr-FR"/>
        </w:rPr>
        <w:t xml:space="preserve">es résultats de tout travail interne, </w:t>
      </w:r>
      <w:r w:rsidR="00DA6463">
        <w:rPr>
          <w:rFonts w:ascii="Arial Narrow" w:hAnsi="Arial Narrow"/>
          <w:lang w:val="fr-FR"/>
        </w:rPr>
        <w:t xml:space="preserve">le </w:t>
      </w:r>
      <w:r w:rsidRPr="00EE0852">
        <w:rPr>
          <w:rFonts w:ascii="Arial Narrow" w:hAnsi="Arial Narrow"/>
          <w:lang w:val="fr-FR"/>
        </w:rPr>
        <w:t>plan</w:t>
      </w:r>
      <w:r w:rsidR="00F9212B">
        <w:rPr>
          <w:rFonts w:ascii="Arial Narrow" w:hAnsi="Arial Narrow"/>
          <w:lang w:val="fr-FR"/>
        </w:rPr>
        <w:t xml:space="preserve"> de suivi-évaluation</w:t>
      </w:r>
      <w:r w:rsidRPr="00EE0852">
        <w:rPr>
          <w:rFonts w:ascii="Arial Narrow" w:hAnsi="Arial Narrow"/>
          <w:lang w:val="fr-FR"/>
        </w:rPr>
        <w:t xml:space="preserve"> et tous les autres documents pertinents provenant de sources secondaires.</w:t>
      </w:r>
      <w:r w:rsidR="00DE543D" w:rsidRPr="00EE0852">
        <w:rPr>
          <w:rFonts w:ascii="Arial Narrow" w:hAnsi="Arial Narrow"/>
          <w:lang w:val="fr-FR"/>
        </w:rPr>
        <w:t xml:space="preserve"> </w:t>
      </w:r>
    </w:p>
    <w:p w14:paraId="2E10B106" w14:textId="77777777" w:rsidR="00DE543D" w:rsidRPr="00EE0852" w:rsidRDefault="00DE543D" w:rsidP="00EE0852">
      <w:pPr>
        <w:jc w:val="both"/>
        <w:rPr>
          <w:rFonts w:ascii="Arial Narrow" w:hAnsi="Arial Narrow"/>
          <w:lang w:val="fr-FR"/>
        </w:rPr>
      </w:pPr>
    </w:p>
    <w:p w14:paraId="5163F2CB" w14:textId="793B7FE1" w:rsidR="00FD4695" w:rsidRPr="00EE0852" w:rsidRDefault="000633A6" w:rsidP="00EE0852">
      <w:pPr>
        <w:pStyle w:val="Paragraphedeliste"/>
        <w:numPr>
          <w:ilvl w:val="0"/>
          <w:numId w:val="37"/>
        </w:numPr>
        <w:spacing w:after="160" w:line="259" w:lineRule="auto"/>
        <w:jc w:val="both"/>
        <w:rPr>
          <w:rFonts w:ascii="Arial Narrow" w:hAnsi="Arial Narrow"/>
          <w:b/>
          <w:sz w:val="24"/>
          <w:lang w:val="fr-FR"/>
        </w:rPr>
      </w:pPr>
      <w:r w:rsidRPr="00EE0852">
        <w:rPr>
          <w:rFonts w:ascii="Arial Narrow" w:hAnsi="Arial Narrow"/>
          <w:b/>
          <w:sz w:val="24"/>
          <w:lang w:val="fr-FR"/>
        </w:rPr>
        <w:t xml:space="preserve">Collecte des données primaires et </w:t>
      </w:r>
      <w:r w:rsidR="00515C19">
        <w:rPr>
          <w:rFonts w:ascii="Arial Narrow" w:hAnsi="Arial Narrow"/>
          <w:b/>
          <w:sz w:val="24"/>
          <w:lang w:val="fr-FR"/>
        </w:rPr>
        <w:t>v</w:t>
      </w:r>
      <w:r w:rsidR="008C199D" w:rsidRPr="00EE0852">
        <w:rPr>
          <w:rFonts w:ascii="Arial Narrow" w:hAnsi="Arial Narrow"/>
          <w:b/>
          <w:sz w:val="24"/>
          <w:lang w:val="fr-FR"/>
        </w:rPr>
        <w:t xml:space="preserve">isite </w:t>
      </w:r>
      <w:r w:rsidR="00FD4695" w:rsidRPr="00EE0852">
        <w:rPr>
          <w:rFonts w:ascii="Arial Narrow" w:hAnsi="Arial Narrow"/>
          <w:b/>
          <w:sz w:val="24"/>
          <w:lang w:val="fr-FR"/>
        </w:rPr>
        <w:t>terrain</w:t>
      </w:r>
      <w:r w:rsidRPr="00EE0852">
        <w:rPr>
          <w:rFonts w:ascii="Arial Narrow" w:hAnsi="Arial Narrow"/>
          <w:b/>
          <w:sz w:val="24"/>
          <w:lang w:val="fr-FR"/>
        </w:rPr>
        <w:t xml:space="preserve"> </w:t>
      </w:r>
    </w:p>
    <w:p w14:paraId="026637C2" w14:textId="77777777" w:rsidR="00FD4695" w:rsidRPr="00EE0852" w:rsidRDefault="00DE543D" w:rsidP="00EE0852">
      <w:pPr>
        <w:pStyle w:val="Paragraphedeliste"/>
        <w:numPr>
          <w:ilvl w:val="0"/>
          <w:numId w:val="11"/>
        </w:numPr>
        <w:spacing w:after="160" w:line="259" w:lineRule="auto"/>
        <w:jc w:val="both"/>
        <w:rPr>
          <w:rFonts w:ascii="Arial Narrow" w:hAnsi="Arial Narrow"/>
          <w:b/>
          <w:sz w:val="24"/>
          <w:lang w:val="fr-FR"/>
        </w:rPr>
      </w:pPr>
      <w:r w:rsidRPr="00EE0852">
        <w:rPr>
          <w:rFonts w:ascii="Arial Narrow" w:hAnsi="Arial Narrow"/>
          <w:b/>
          <w:sz w:val="24"/>
          <w:lang w:val="fr-FR"/>
        </w:rPr>
        <w:t>C</w:t>
      </w:r>
      <w:r w:rsidR="00FD4695" w:rsidRPr="00EE0852">
        <w:rPr>
          <w:rFonts w:ascii="Arial Narrow" w:hAnsi="Arial Narrow"/>
          <w:b/>
          <w:sz w:val="24"/>
          <w:lang w:val="fr-FR"/>
        </w:rPr>
        <w:t>ollecte des données primaires</w:t>
      </w:r>
    </w:p>
    <w:p w14:paraId="2675B112" w14:textId="67116EC8" w:rsidR="00FD4695" w:rsidRPr="00EE0852" w:rsidRDefault="00FD4695" w:rsidP="00EE0852">
      <w:pPr>
        <w:jc w:val="both"/>
        <w:rPr>
          <w:rFonts w:ascii="Arial Narrow" w:hAnsi="Arial Narrow"/>
          <w:lang w:val="fr-FR"/>
        </w:rPr>
      </w:pPr>
      <w:r w:rsidRPr="00EE0852">
        <w:rPr>
          <w:rFonts w:ascii="Arial Narrow" w:hAnsi="Arial Narrow"/>
          <w:lang w:val="fr-FR"/>
        </w:rPr>
        <w:t>Dans le cadre de cette évaluation, le consultant s'entretiendra avec les principales parties prenantes du programme (</w:t>
      </w:r>
      <w:r w:rsidR="00DE543D" w:rsidRPr="00EE0852">
        <w:rPr>
          <w:rFonts w:ascii="Arial Narrow" w:hAnsi="Arial Narrow"/>
          <w:lang w:val="fr-FR"/>
        </w:rPr>
        <w:t>équipe terrain</w:t>
      </w:r>
      <w:r w:rsidRPr="00EE0852">
        <w:rPr>
          <w:rFonts w:ascii="Arial Narrow" w:hAnsi="Arial Narrow"/>
          <w:lang w:val="fr-FR"/>
        </w:rPr>
        <w:t xml:space="preserve">, </w:t>
      </w:r>
      <w:r w:rsidR="005F4B2F" w:rsidRPr="00EE0852">
        <w:rPr>
          <w:rFonts w:ascii="Arial Narrow" w:hAnsi="Arial Narrow"/>
          <w:lang w:val="fr-FR"/>
        </w:rPr>
        <w:t xml:space="preserve">équipe de </w:t>
      </w:r>
      <w:r w:rsidR="00515C19">
        <w:rPr>
          <w:rFonts w:ascii="Arial Narrow" w:hAnsi="Arial Narrow"/>
          <w:lang w:val="fr-FR"/>
        </w:rPr>
        <w:t>c</w:t>
      </w:r>
      <w:r w:rsidR="005F4B2F" w:rsidRPr="00EE0852">
        <w:rPr>
          <w:rFonts w:ascii="Arial Narrow" w:hAnsi="Arial Narrow"/>
          <w:lang w:val="fr-FR"/>
        </w:rPr>
        <w:t xml:space="preserve">oordination, </w:t>
      </w:r>
      <w:r w:rsidRPr="00EE0852">
        <w:rPr>
          <w:rFonts w:ascii="Arial Narrow" w:hAnsi="Arial Narrow"/>
          <w:lang w:val="fr-FR"/>
        </w:rPr>
        <w:t xml:space="preserve">représentants locaux / nationaux, autorités locales, partenaires de mise en œuvre et </w:t>
      </w:r>
      <w:r w:rsidR="0013423A">
        <w:rPr>
          <w:rFonts w:ascii="Arial Narrow" w:hAnsi="Arial Narrow"/>
          <w:lang w:val="fr-FR"/>
        </w:rPr>
        <w:t>bailleur</w:t>
      </w:r>
      <w:r w:rsidRPr="00EE0852">
        <w:rPr>
          <w:rFonts w:ascii="Arial Narrow" w:hAnsi="Arial Narrow"/>
          <w:lang w:val="fr-FR"/>
        </w:rPr>
        <w:t xml:space="preserve">). Une liste des parties prenantes sera fournie par </w:t>
      </w:r>
      <w:r w:rsidR="0013423A">
        <w:rPr>
          <w:rFonts w:ascii="Arial Narrow" w:hAnsi="Arial Narrow"/>
          <w:lang w:val="fr-FR"/>
        </w:rPr>
        <w:t>le consortium</w:t>
      </w:r>
      <w:r w:rsidR="0013423A" w:rsidRPr="00EE0852">
        <w:rPr>
          <w:rFonts w:ascii="Arial Narrow" w:hAnsi="Arial Narrow"/>
          <w:lang w:val="fr-FR"/>
        </w:rPr>
        <w:t xml:space="preserve"> </w:t>
      </w:r>
      <w:r w:rsidRPr="00EE0852">
        <w:rPr>
          <w:rFonts w:ascii="Arial Narrow" w:hAnsi="Arial Narrow"/>
          <w:lang w:val="fr-FR"/>
        </w:rPr>
        <w:t>lors de la réunion de démarrage. Le consultant utilisera les guides d’entretiens</w:t>
      </w:r>
      <w:r w:rsidR="007D49A1">
        <w:rPr>
          <w:rFonts w:ascii="Arial Narrow" w:hAnsi="Arial Narrow"/>
          <w:lang w:val="fr-FR"/>
        </w:rPr>
        <w:t>, les</w:t>
      </w:r>
      <w:r w:rsidR="00404A2B">
        <w:rPr>
          <w:rFonts w:ascii="Arial Narrow" w:hAnsi="Arial Narrow"/>
          <w:lang w:val="fr-FR"/>
        </w:rPr>
        <w:t xml:space="preserve"> </w:t>
      </w:r>
      <w:r w:rsidRPr="00EE0852">
        <w:rPr>
          <w:rFonts w:ascii="Arial Narrow" w:hAnsi="Arial Narrow"/>
          <w:lang w:val="fr-FR"/>
        </w:rPr>
        <w:t xml:space="preserve">questionnaires </w:t>
      </w:r>
      <w:r w:rsidR="007D49A1">
        <w:rPr>
          <w:rFonts w:ascii="Arial Narrow" w:hAnsi="Arial Narrow"/>
          <w:lang w:val="fr-FR"/>
        </w:rPr>
        <w:t xml:space="preserve">et outils </w:t>
      </w:r>
      <w:r w:rsidRPr="00EE0852">
        <w:rPr>
          <w:rFonts w:ascii="Arial Narrow" w:hAnsi="Arial Narrow"/>
          <w:lang w:val="fr-FR"/>
        </w:rPr>
        <w:t xml:space="preserve">annexés au rapport de démarrage. Le consultant doit également recueillir des informations auprès des bénéficiaires. En vue </w:t>
      </w:r>
      <w:r w:rsidR="00233AE8" w:rsidRPr="00EE0852">
        <w:rPr>
          <w:rFonts w:ascii="Arial Narrow" w:hAnsi="Arial Narrow"/>
          <w:lang w:val="fr-FR"/>
        </w:rPr>
        <w:t xml:space="preserve">d'effectuer </w:t>
      </w:r>
      <w:r w:rsidRPr="00EE0852">
        <w:rPr>
          <w:rFonts w:ascii="Arial Narrow" w:hAnsi="Arial Narrow"/>
          <w:lang w:val="fr-FR"/>
        </w:rPr>
        <w:t>la triangulation, le consultant pourrait également organiser des discussions de groupe (bénéficiaires, non-bénéficiaires, informateurs clés).</w:t>
      </w:r>
    </w:p>
    <w:p w14:paraId="0C16BDBC" w14:textId="77777777" w:rsidR="00FD4695" w:rsidRPr="00EE0852" w:rsidRDefault="00FD4695" w:rsidP="00EE0852">
      <w:pPr>
        <w:jc w:val="both"/>
        <w:rPr>
          <w:rFonts w:ascii="Arial Narrow" w:hAnsi="Arial Narrow"/>
          <w:lang w:val="fr-FR"/>
        </w:rPr>
      </w:pPr>
    </w:p>
    <w:p w14:paraId="5F7996A2" w14:textId="5F6F4601" w:rsidR="00FD4695" w:rsidRPr="00EE0852" w:rsidRDefault="00FD4695" w:rsidP="00EE0852">
      <w:pPr>
        <w:pStyle w:val="Paragraphedeliste"/>
        <w:numPr>
          <w:ilvl w:val="0"/>
          <w:numId w:val="11"/>
        </w:numPr>
        <w:spacing w:after="160" w:line="259" w:lineRule="auto"/>
        <w:jc w:val="both"/>
        <w:rPr>
          <w:rFonts w:ascii="Arial Narrow" w:hAnsi="Arial Narrow"/>
          <w:b/>
          <w:sz w:val="24"/>
        </w:rPr>
      </w:pPr>
      <w:proofErr w:type="spellStart"/>
      <w:r w:rsidRPr="00EE0852">
        <w:rPr>
          <w:rFonts w:ascii="Arial Narrow" w:hAnsi="Arial Narrow"/>
          <w:b/>
          <w:sz w:val="24"/>
        </w:rPr>
        <w:t>Visite</w:t>
      </w:r>
      <w:r w:rsidR="00515C19">
        <w:rPr>
          <w:rFonts w:ascii="Arial Narrow" w:hAnsi="Arial Narrow"/>
          <w:b/>
          <w:sz w:val="24"/>
        </w:rPr>
        <w:t>s</w:t>
      </w:r>
      <w:proofErr w:type="spellEnd"/>
      <w:r w:rsidRPr="00EE0852">
        <w:rPr>
          <w:rFonts w:ascii="Arial Narrow" w:hAnsi="Arial Narrow"/>
          <w:b/>
          <w:sz w:val="24"/>
        </w:rPr>
        <w:t xml:space="preserve"> de terrain</w:t>
      </w:r>
    </w:p>
    <w:p w14:paraId="5694ADAD" w14:textId="77777777" w:rsidR="00FD4695" w:rsidRPr="00EE0852" w:rsidRDefault="00FD4695" w:rsidP="00EE0852">
      <w:pPr>
        <w:jc w:val="both"/>
        <w:rPr>
          <w:rFonts w:ascii="Arial Narrow" w:hAnsi="Arial Narrow"/>
          <w:lang w:val="fr-FR"/>
        </w:rPr>
      </w:pPr>
      <w:r w:rsidRPr="00EE0852">
        <w:rPr>
          <w:rFonts w:ascii="Arial Narrow" w:hAnsi="Arial Narrow"/>
          <w:lang w:val="fr-FR"/>
        </w:rPr>
        <w:t>Le consultant visitera les sites du programme et les installations mises à la disposition des bénéficiaires selon des méthodes clairement décrites dans le rapport de démarrage.</w:t>
      </w:r>
    </w:p>
    <w:p w14:paraId="20D7A41C" w14:textId="4712710D" w:rsidR="00B53F94" w:rsidRDefault="002D6BFA" w:rsidP="00B53F94">
      <w:pPr>
        <w:jc w:val="both"/>
        <w:rPr>
          <w:rFonts w:ascii="Arial Narrow" w:hAnsi="Arial Narrow"/>
          <w:lang w:val="fr-FR"/>
        </w:rPr>
      </w:pPr>
      <w:r>
        <w:rPr>
          <w:rFonts w:ascii="Arial Narrow" w:hAnsi="Arial Narrow"/>
          <w:lang w:val="fr-FR"/>
        </w:rPr>
        <w:t>L’équipe MEAL ACF</w:t>
      </w:r>
      <w:r w:rsidR="00FD4695" w:rsidRPr="00EE0852">
        <w:rPr>
          <w:rFonts w:ascii="Arial Narrow" w:hAnsi="Arial Narrow"/>
          <w:lang w:val="fr-FR"/>
        </w:rPr>
        <w:t xml:space="preserve"> assurera le suivi du consultant sur le terrain</w:t>
      </w:r>
      <w:r w:rsidR="00B53F94">
        <w:rPr>
          <w:rFonts w:ascii="Arial Narrow" w:hAnsi="Arial Narrow"/>
          <w:lang w:val="fr-FR"/>
        </w:rPr>
        <w:t xml:space="preserve"> en collaboration avec les organisations partenaires.</w:t>
      </w:r>
    </w:p>
    <w:p w14:paraId="0BBF8CFC" w14:textId="77777777" w:rsidR="00FD4695" w:rsidRPr="00EE0852" w:rsidRDefault="00FD4695" w:rsidP="00EE0852">
      <w:pPr>
        <w:jc w:val="both"/>
        <w:rPr>
          <w:rFonts w:ascii="Arial Narrow" w:hAnsi="Arial Narrow"/>
          <w:lang w:val="fr-FR"/>
        </w:rPr>
      </w:pPr>
    </w:p>
    <w:p w14:paraId="4E90459C" w14:textId="77777777" w:rsidR="00FD4695" w:rsidRPr="00EE0852" w:rsidRDefault="00FD4695" w:rsidP="00EE0852">
      <w:pPr>
        <w:jc w:val="both"/>
        <w:rPr>
          <w:rFonts w:ascii="Arial Narrow" w:hAnsi="Arial Narrow"/>
          <w:lang w:val="fr-FR"/>
        </w:rPr>
      </w:pPr>
    </w:p>
    <w:p w14:paraId="0FCB5601" w14:textId="77777777" w:rsidR="00FD4695" w:rsidRPr="00EE0852" w:rsidRDefault="00F828C3" w:rsidP="00EE0852">
      <w:pPr>
        <w:spacing w:after="160" w:line="259" w:lineRule="auto"/>
        <w:jc w:val="both"/>
        <w:rPr>
          <w:rFonts w:ascii="Arial Narrow" w:hAnsi="Arial Narrow"/>
          <w:b/>
          <w:lang w:val="fr-FR"/>
        </w:rPr>
      </w:pPr>
      <w:r w:rsidRPr="00EE0852">
        <w:rPr>
          <w:rFonts w:ascii="Arial Narrow" w:hAnsi="Arial Narrow"/>
          <w:b/>
          <w:lang w:val="fr-FR"/>
        </w:rPr>
        <w:t>4</w:t>
      </w:r>
      <w:r w:rsidR="00F9212B" w:rsidRPr="00EE0852">
        <w:rPr>
          <w:rFonts w:ascii="Arial Narrow" w:hAnsi="Arial Narrow"/>
          <w:b/>
          <w:lang w:val="fr-FR"/>
        </w:rPr>
        <w:t xml:space="preserve">. ATELIER DE RESTITUTION </w:t>
      </w:r>
    </w:p>
    <w:p w14:paraId="06AF2029" w14:textId="3B592A58" w:rsidR="00FD4695" w:rsidRPr="00EE0852" w:rsidRDefault="00FD4695" w:rsidP="00EE0852">
      <w:pPr>
        <w:jc w:val="both"/>
        <w:rPr>
          <w:rFonts w:ascii="Arial Narrow" w:hAnsi="Arial Narrow"/>
          <w:lang w:val="fr-FR"/>
        </w:rPr>
      </w:pPr>
      <w:r w:rsidRPr="00EE0852">
        <w:rPr>
          <w:rFonts w:ascii="Arial Narrow" w:hAnsi="Arial Narrow"/>
          <w:lang w:val="fr-FR"/>
        </w:rPr>
        <w:t>Le consultant</w:t>
      </w:r>
      <w:r w:rsidR="005F4B2F" w:rsidRPr="00EE0852">
        <w:rPr>
          <w:rFonts w:ascii="Arial Narrow" w:hAnsi="Arial Narrow"/>
          <w:lang w:val="fr-FR"/>
        </w:rPr>
        <w:t xml:space="preserve"> devra organiser </w:t>
      </w:r>
      <w:r w:rsidRPr="00EE0852">
        <w:rPr>
          <w:rFonts w:ascii="Arial Narrow" w:hAnsi="Arial Narrow"/>
          <w:lang w:val="fr-FR"/>
        </w:rPr>
        <w:t xml:space="preserve"> </w:t>
      </w:r>
      <w:r w:rsidR="0013423A">
        <w:rPr>
          <w:rFonts w:ascii="Arial Narrow" w:hAnsi="Arial Narrow"/>
          <w:lang w:val="fr-FR"/>
        </w:rPr>
        <w:t>deux</w:t>
      </w:r>
      <w:r w:rsidR="0013423A" w:rsidRPr="00EE0852">
        <w:rPr>
          <w:rFonts w:ascii="Arial Narrow" w:hAnsi="Arial Narrow"/>
          <w:lang w:val="fr-FR"/>
        </w:rPr>
        <w:t xml:space="preserve"> </w:t>
      </w:r>
      <w:r w:rsidRPr="00EE0852">
        <w:rPr>
          <w:rFonts w:ascii="Arial Narrow" w:hAnsi="Arial Narrow"/>
          <w:lang w:val="fr-FR"/>
        </w:rPr>
        <w:t>atelier</w:t>
      </w:r>
      <w:r w:rsidR="0013423A">
        <w:rPr>
          <w:rFonts w:ascii="Arial Narrow" w:hAnsi="Arial Narrow"/>
          <w:lang w:val="fr-FR"/>
        </w:rPr>
        <w:t>s</w:t>
      </w:r>
      <w:r w:rsidRPr="00EE0852">
        <w:rPr>
          <w:rFonts w:ascii="Arial Narrow" w:hAnsi="Arial Narrow"/>
          <w:lang w:val="fr-FR"/>
        </w:rPr>
        <w:t xml:space="preserve"> </w:t>
      </w:r>
      <w:r w:rsidR="005F4B2F" w:rsidRPr="00EE0852">
        <w:rPr>
          <w:rFonts w:ascii="Arial Narrow" w:hAnsi="Arial Narrow"/>
          <w:lang w:val="fr-FR"/>
        </w:rPr>
        <w:t xml:space="preserve">de </w:t>
      </w:r>
      <w:r w:rsidR="00664E0D">
        <w:rPr>
          <w:rFonts w:ascii="Arial Narrow" w:hAnsi="Arial Narrow"/>
          <w:lang w:val="fr-FR"/>
        </w:rPr>
        <w:t>restitution</w:t>
      </w:r>
      <w:r w:rsidR="0013423A">
        <w:rPr>
          <w:rFonts w:ascii="Arial Narrow" w:hAnsi="Arial Narrow"/>
          <w:lang w:val="fr-FR"/>
        </w:rPr>
        <w:t xml:space="preserve">, </w:t>
      </w:r>
      <w:r w:rsidRPr="00EE0852">
        <w:rPr>
          <w:rFonts w:ascii="Arial Narrow" w:hAnsi="Arial Narrow"/>
          <w:lang w:val="fr-FR"/>
        </w:rPr>
        <w:t>à Maroua (Région de l’Extrême-Nord</w:t>
      </w:r>
      <w:r w:rsidR="00F9212B">
        <w:rPr>
          <w:rFonts w:ascii="Arial Narrow" w:hAnsi="Arial Narrow"/>
          <w:lang w:val="fr-FR"/>
        </w:rPr>
        <w:t>-Cameroun</w:t>
      </w:r>
      <w:r w:rsidRPr="00EE0852">
        <w:rPr>
          <w:rFonts w:ascii="Arial Narrow" w:hAnsi="Arial Narrow"/>
          <w:lang w:val="fr-FR"/>
        </w:rPr>
        <w:t xml:space="preserve">) </w:t>
      </w:r>
      <w:r w:rsidR="0013423A">
        <w:rPr>
          <w:rFonts w:ascii="Arial Narrow" w:hAnsi="Arial Narrow"/>
          <w:lang w:val="fr-FR"/>
        </w:rPr>
        <w:t xml:space="preserve">et à Yaoundé (équipes de coordination des membres du consortium), </w:t>
      </w:r>
      <w:r w:rsidRPr="00EE0852">
        <w:rPr>
          <w:rFonts w:ascii="Arial Narrow" w:hAnsi="Arial Narrow"/>
          <w:lang w:val="fr-FR"/>
        </w:rPr>
        <w:t>afin de présenter les résultats préliminaires de l'évaluation au</w:t>
      </w:r>
      <w:r w:rsidR="00F35A58">
        <w:rPr>
          <w:rFonts w:ascii="Arial Narrow" w:hAnsi="Arial Narrow"/>
          <w:lang w:val="fr-FR"/>
        </w:rPr>
        <w:t>x</w:t>
      </w:r>
      <w:r w:rsidR="00CD1245">
        <w:rPr>
          <w:rFonts w:ascii="Arial Narrow" w:hAnsi="Arial Narrow"/>
          <w:lang w:val="fr-FR"/>
        </w:rPr>
        <w:t xml:space="preserve"> équipes</w:t>
      </w:r>
      <w:r w:rsidRPr="00EE0852">
        <w:rPr>
          <w:rFonts w:ascii="Arial Narrow" w:hAnsi="Arial Narrow"/>
          <w:lang w:val="fr-FR"/>
        </w:rPr>
        <w:t xml:space="preserve"> programme</w:t>
      </w:r>
      <w:r w:rsidR="00F35A58">
        <w:rPr>
          <w:rFonts w:ascii="Arial Narrow" w:hAnsi="Arial Narrow"/>
          <w:lang w:val="fr-FR"/>
        </w:rPr>
        <w:t>s</w:t>
      </w:r>
      <w:r w:rsidRPr="00EE0852">
        <w:rPr>
          <w:rFonts w:ascii="Arial Narrow" w:hAnsi="Arial Narrow"/>
          <w:lang w:val="fr-FR"/>
        </w:rPr>
        <w:t xml:space="preserve"> et aux principales parties prenantes (y compris les acteurs locaux, nationaux et des partenaires de mise en œuvre) afin de recueillir des commentaires sur les conclusions et dégager un consensus sur les recommandations et d’élaborer des déclarations d'atelier orientées vers l'action sur les leçons apprises et les améliorations proposées pour l'avenir.</w:t>
      </w:r>
    </w:p>
    <w:p w14:paraId="0771766D" w14:textId="77777777" w:rsidR="00220DB4" w:rsidRPr="00EE0852" w:rsidRDefault="00220DB4" w:rsidP="00EE0852">
      <w:pPr>
        <w:jc w:val="both"/>
        <w:rPr>
          <w:rFonts w:ascii="Arial Narrow" w:hAnsi="Arial Narrow"/>
          <w:lang w:val="fr-FR"/>
        </w:rPr>
      </w:pPr>
    </w:p>
    <w:p w14:paraId="26D8E98C" w14:textId="77777777" w:rsidR="00220DB4" w:rsidRPr="00EE0852" w:rsidRDefault="00F9212B" w:rsidP="00EE0852">
      <w:pPr>
        <w:spacing w:after="160" w:line="259" w:lineRule="auto"/>
        <w:jc w:val="both"/>
        <w:rPr>
          <w:rFonts w:ascii="Arial Narrow" w:hAnsi="Arial Narrow"/>
          <w:b/>
          <w:lang w:val="fr-FR"/>
        </w:rPr>
      </w:pPr>
      <w:r w:rsidRPr="00EE0852">
        <w:rPr>
          <w:rFonts w:ascii="Arial Narrow" w:hAnsi="Arial Narrow"/>
          <w:b/>
          <w:lang w:val="fr-FR"/>
        </w:rPr>
        <w:t xml:space="preserve">5. DEBRIEFING AVEC L’EQUIPE DE COORDINATION </w:t>
      </w:r>
    </w:p>
    <w:p w14:paraId="6A84714E" w14:textId="27B90924" w:rsidR="00B53F94" w:rsidRDefault="00220DB4" w:rsidP="00B53F94">
      <w:pPr>
        <w:jc w:val="both"/>
        <w:rPr>
          <w:rFonts w:ascii="Arial Narrow" w:hAnsi="Arial Narrow"/>
          <w:lang w:val="fr-FR"/>
        </w:rPr>
      </w:pPr>
      <w:r w:rsidRPr="00EE0852">
        <w:rPr>
          <w:rFonts w:ascii="Arial Narrow" w:hAnsi="Arial Narrow"/>
          <w:lang w:val="fr-FR"/>
        </w:rPr>
        <w:t xml:space="preserve">Le consultant doit produire un compte rendu </w:t>
      </w:r>
      <w:r w:rsidR="00515C19">
        <w:rPr>
          <w:rFonts w:ascii="Arial Narrow" w:hAnsi="Arial Narrow"/>
          <w:lang w:val="fr-FR"/>
        </w:rPr>
        <w:t>à la coordinatrice</w:t>
      </w:r>
      <w:r w:rsidRPr="00EE0852">
        <w:rPr>
          <w:rFonts w:ascii="Arial Narrow" w:hAnsi="Arial Narrow"/>
          <w:lang w:val="fr-FR"/>
        </w:rPr>
        <w:t xml:space="preserve"> du </w:t>
      </w:r>
      <w:r w:rsidR="00515C19">
        <w:rPr>
          <w:rFonts w:ascii="Arial Narrow" w:hAnsi="Arial Narrow"/>
          <w:lang w:val="fr-FR"/>
        </w:rPr>
        <w:t>c</w:t>
      </w:r>
      <w:r w:rsidRPr="00EE0852">
        <w:rPr>
          <w:rFonts w:ascii="Arial Narrow" w:hAnsi="Arial Narrow"/>
          <w:lang w:val="fr-FR"/>
        </w:rPr>
        <w:t>onsortium</w:t>
      </w:r>
      <w:r w:rsidR="00641FE4">
        <w:rPr>
          <w:rFonts w:ascii="Arial Narrow" w:hAnsi="Arial Narrow"/>
          <w:lang w:val="fr-FR"/>
        </w:rPr>
        <w:t xml:space="preserve">, </w:t>
      </w:r>
      <w:r w:rsidR="00515C19">
        <w:rPr>
          <w:rFonts w:ascii="Arial Narrow" w:hAnsi="Arial Narrow"/>
          <w:lang w:val="fr-FR"/>
        </w:rPr>
        <w:t>r</w:t>
      </w:r>
      <w:r w:rsidR="00641FE4">
        <w:rPr>
          <w:rFonts w:ascii="Arial Narrow" w:hAnsi="Arial Narrow"/>
          <w:lang w:val="fr-FR"/>
        </w:rPr>
        <w:t xml:space="preserve">esponsables MEAL </w:t>
      </w:r>
      <w:r w:rsidR="00B47ED9" w:rsidRPr="00EE0852">
        <w:rPr>
          <w:rFonts w:ascii="Arial Narrow" w:hAnsi="Arial Narrow"/>
          <w:lang w:val="fr-FR"/>
        </w:rPr>
        <w:t xml:space="preserve">et </w:t>
      </w:r>
      <w:r w:rsidR="00515C19">
        <w:rPr>
          <w:rFonts w:ascii="Arial Narrow" w:hAnsi="Arial Narrow"/>
          <w:lang w:val="fr-FR"/>
        </w:rPr>
        <w:t>c</w:t>
      </w:r>
      <w:r w:rsidR="00B47ED9" w:rsidRPr="00EE0852">
        <w:rPr>
          <w:rFonts w:ascii="Arial Narrow" w:hAnsi="Arial Narrow"/>
          <w:lang w:val="fr-FR"/>
        </w:rPr>
        <w:t xml:space="preserve">oordonnateurs de programme </w:t>
      </w:r>
      <w:r w:rsidR="0002453B" w:rsidRPr="00EE0852">
        <w:rPr>
          <w:rFonts w:ascii="Arial Narrow" w:hAnsi="Arial Narrow"/>
          <w:lang w:val="fr-FR"/>
        </w:rPr>
        <w:t xml:space="preserve">et les chefs de mission des </w:t>
      </w:r>
      <w:r w:rsidR="00B53F94">
        <w:rPr>
          <w:rFonts w:ascii="Arial Narrow" w:hAnsi="Arial Narrow"/>
          <w:lang w:val="fr-FR"/>
        </w:rPr>
        <w:t>cinq (</w:t>
      </w:r>
      <w:r w:rsidR="0002453B" w:rsidRPr="00EE0852">
        <w:rPr>
          <w:rFonts w:ascii="Arial Narrow" w:hAnsi="Arial Narrow"/>
          <w:lang w:val="fr-FR"/>
        </w:rPr>
        <w:t>05</w:t>
      </w:r>
      <w:r w:rsidR="00B53F94">
        <w:rPr>
          <w:rFonts w:ascii="Arial Narrow" w:hAnsi="Arial Narrow"/>
          <w:lang w:val="fr-FR"/>
        </w:rPr>
        <w:t>)</w:t>
      </w:r>
      <w:r w:rsidR="0002453B" w:rsidRPr="00EE0852">
        <w:rPr>
          <w:rFonts w:ascii="Arial Narrow" w:hAnsi="Arial Narrow"/>
          <w:lang w:val="fr-FR"/>
        </w:rPr>
        <w:t xml:space="preserve"> organisations partenaires </w:t>
      </w:r>
      <w:r w:rsidRPr="00EE0852">
        <w:rPr>
          <w:rFonts w:ascii="Arial Narrow" w:hAnsi="Arial Narrow"/>
          <w:lang w:val="fr-FR"/>
        </w:rPr>
        <w:t xml:space="preserve">afin </w:t>
      </w:r>
      <w:r w:rsidR="00641FE4">
        <w:rPr>
          <w:rFonts w:ascii="Arial Narrow" w:hAnsi="Arial Narrow"/>
          <w:lang w:val="fr-FR"/>
        </w:rPr>
        <w:t xml:space="preserve">de présenter les conclusions préliminaires, recueillir les retours sur ces conclusions, construire un consensus sur les recommandations et </w:t>
      </w:r>
      <w:r w:rsidR="00641FE4" w:rsidRPr="00EE0852">
        <w:rPr>
          <w:rFonts w:ascii="Arial Narrow" w:hAnsi="Arial Narrow"/>
          <w:lang w:val="fr-FR"/>
        </w:rPr>
        <w:t xml:space="preserve">discuter de tout problème lié à la </w:t>
      </w:r>
      <w:r w:rsidR="00641FE4">
        <w:rPr>
          <w:rFonts w:ascii="Arial Narrow" w:hAnsi="Arial Narrow"/>
          <w:lang w:val="fr-FR"/>
        </w:rPr>
        <w:t xml:space="preserve">qualité du rapport d'évaluation, </w:t>
      </w:r>
      <w:r w:rsidR="0002453B" w:rsidRPr="00EE0852">
        <w:rPr>
          <w:rFonts w:ascii="Arial Narrow" w:hAnsi="Arial Narrow"/>
          <w:lang w:val="fr-FR"/>
        </w:rPr>
        <w:t xml:space="preserve">Les commentaires pertinents </w:t>
      </w:r>
      <w:r w:rsidR="00B53F94">
        <w:rPr>
          <w:rFonts w:ascii="Arial Narrow" w:hAnsi="Arial Narrow"/>
          <w:lang w:val="fr-FR"/>
        </w:rPr>
        <w:t>issus du débriefing avec l’équipe de coordination doivent être incorporés dans le rapport final de l’évaluation.</w:t>
      </w:r>
    </w:p>
    <w:p w14:paraId="526FEDA9" w14:textId="77777777" w:rsidR="00170103" w:rsidRPr="009D67CF" w:rsidRDefault="00170103" w:rsidP="00EE0852">
      <w:pPr>
        <w:jc w:val="both"/>
        <w:rPr>
          <w:rFonts w:ascii="Arial Narrow" w:hAnsi="Arial Narrow"/>
          <w:lang w:val="fr-FR"/>
        </w:rPr>
      </w:pPr>
    </w:p>
    <w:p w14:paraId="2AFD5D77" w14:textId="77777777" w:rsidR="00FA5390" w:rsidRPr="00EE0852" w:rsidRDefault="00F9212B" w:rsidP="00EE0852">
      <w:pPr>
        <w:jc w:val="both"/>
        <w:rPr>
          <w:rFonts w:ascii="Arial Narrow" w:hAnsi="Arial Narrow"/>
          <w:b/>
          <w:lang w:val="fr-FR"/>
        </w:rPr>
      </w:pPr>
      <w:r w:rsidRPr="00EE0852">
        <w:rPr>
          <w:rFonts w:ascii="Arial Narrow" w:hAnsi="Arial Narrow"/>
          <w:b/>
          <w:lang w:val="fr-FR"/>
        </w:rPr>
        <w:t xml:space="preserve">6.  CONTROLE QUALITE </w:t>
      </w:r>
    </w:p>
    <w:p w14:paraId="54F75560" w14:textId="77777777" w:rsidR="00077C13" w:rsidRPr="00EE0852" w:rsidRDefault="00077C13" w:rsidP="00EE0852">
      <w:pPr>
        <w:jc w:val="both"/>
        <w:rPr>
          <w:rFonts w:ascii="Arial Narrow" w:hAnsi="Arial Narrow"/>
          <w:b/>
          <w:lang w:val="fr-FR"/>
        </w:rPr>
      </w:pPr>
    </w:p>
    <w:p w14:paraId="2F933817" w14:textId="29D6D3A7" w:rsidR="000A7805" w:rsidRPr="00EE0852" w:rsidRDefault="000A7805" w:rsidP="00EE0852">
      <w:pPr>
        <w:jc w:val="both"/>
        <w:rPr>
          <w:rFonts w:ascii="Arial Narrow" w:hAnsi="Arial Narrow"/>
          <w:lang w:val="fr-FR"/>
        </w:rPr>
      </w:pPr>
      <w:r w:rsidRPr="00EE0852">
        <w:rPr>
          <w:rFonts w:ascii="Arial Narrow" w:hAnsi="Arial Narrow"/>
          <w:lang w:val="fr-FR"/>
        </w:rPr>
        <w:t xml:space="preserve">La </w:t>
      </w:r>
      <w:r w:rsidR="00FA5390" w:rsidRPr="00EE0852">
        <w:rPr>
          <w:rFonts w:ascii="Arial Narrow" w:hAnsi="Arial Narrow"/>
          <w:lang w:val="fr-FR"/>
        </w:rPr>
        <w:t>qualité du rapport</w:t>
      </w:r>
      <w:r w:rsidRPr="00EE0852">
        <w:rPr>
          <w:rFonts w:ascii="Arial Narrow" w:hAnsi="Arial Narrow"/>
          <w:lang w:val="fr-FR"/>
        </w:rPr>
        <w:t xml:space="preserve"> sera </w:t>
      </w:r>
      <w:r w:rsidR="00F9212B" w:rsidRPr="00EE0852">
        <w:rPr>
          <w:rFonts w:ascii="Arial Narrow" w:hAnsi="Arial Narrow"/>
          <w:lang w:val="fr-FR"/>
        </w:rPr>
        <w:t>appréciée sur</w:t>
      </w:r>
      <w:r w:rsidR="00FA5390" w:rsidRPr="00EE0852">
        <w:rPr>
          <w:rFonts w:ascii="Arial Narrow" w:hAnsi="Arial Narrow"/>
          <w:lang w:val="fr-FR"/>
        </w:rPr>
        <w:t xml:space="preserve"> la base d’une grille d’appréciation de huit critères.</w:t>
      </w:r>
      <w:r w:rsidRPr="00EE0852">
        <w:rPr>
          <w:rFonts w:ascii="Arial Narrow" w:hAnsi="Arial Narrow"/>
          <w:lang w:val="fr-FR"/>
        </w:rPr>
        <w:t xml:space="preserve"> Cette grille sera utilisée pour apprécier les rapport</w:t>
      </w:r>
      <w:r w:rsidR="004377D3">
        <w:rPr>
          <w:rFonts w:ascii="Arial Narrow" w:hAnsi="Arial Narrow"/>
          <w:lang w:val="fr-FR"/>
        </w:rPr>
        <w:t>s</w:t>
      </w:r>
      <w:r w:rsidRPr="00EE0852">
        <w:rPr>
          <w:rFonts w:ascii="Arial Narrow" w:hAnsi="Arial Narrow"/>
          <w:lang w:val="fr-FR"/>
        </w:rPr>
        <w:t xml:space="preserve"> provisoire</w:t>
      </w:r>
      <w:r w:rsidR="004377D3">
        <w:rPr>
          <w:rFonts w:ascii="Arial Narrow" w:hAnsi="Arial Narrow"/>
          <w:lang w:val="fr-FR"/>
        </w:rPr>
        <w:t>s</w:t>
      </w:r>
      <w:r w:rsidRPr="00EE0852">
        <w:rPr>
          <w:rFonts w:ascii="Arial Narrow" w:hAnsi="Arial Narrow"/>
          <w:lang w:val="fr-FR"/>
        </w:rPr>
        <w:t xml:space="preserve"> et final avant sa validation</w:t>
      </w:r>
      <w:r w:rsidR="00051F97" w:rsidRPr="00EE0852">
        <w:rPr>
          <w:rFonts w:ascii="Arial Narrow" w:hAnsi="Arial Narrow"/>
          <w:lang w:val="fr-FR"/>
        </w:rPr>
        <w:t xml:space="preserve"> par l’équipe de Coordination de l’étude</w:t>
      </w:r>
      <w:r w:rsidRPr="00EE0852">
        <w:rPr>
          <w:rFonts w:ascii="Arial Narrow" w:hAnsi="Arial Narrow"/>
          <w:lang w:val="fr-FR"/>
        </w:rPr>
        <w:t>.</w:t>
      </w:r>
      <w:r w:rsidR="00FA5390" w:rsidRPr="00EE0852">
        <w:rPr>
          <w:rFonts w:ascii="Arial Narrow" w:hAnsi="Arial Narrow"/>
          <w:lang w:val="fr-FR"/>
        </w:rPr>
        <w:t xml:space="preserve"> </w:t>
      </w:r>
    </w:p>
    <w:p w14:paraId="3DDB99A1" w14:textId="77777777" w:rsidR="00051F97" w:rsidRPr="00EE0852" w:rsidRDefault="00051F97" w:rsidP="00EE0852">
      <w:pPr>
        <w:jc w:val="both"/>
        <w:rPr>
          <w:rFonts w:ascii="Arial Narrow" w:hAnsi="Arial Narrow"/>
          <w:b/>
          <w:lang w:val="fr-FR"/>
        </w:rPr>
      </w:pPr>
      <w:r w:rsidRPr="00EE0852">
        <w:rPr>
          <w:rFonts w:ascii="Arial Narrow" w:hAnsi="Arial Narrow"/>
          <w:b/>
          <w:lang w:val="fr-FR"/>
        </w:rPr>
        <w:t xml:space="preserve">Tableau 1 : Grille d’évaluation de la qualité des rapports </w:t>
      </w:r>
    </w:p>
    <w:p w14:paraId="2CA19613" w14:textId="77777777" w:rsidR="000A7805" w:rsidRPr="00EE0852" w:rsidRDefault="000A7805" w:rsidP="00EE0852">
      <w:pPr>
        <w:jc w:val="both"/>
        <w:rPr>
          <w:rFonts w:ascii="Arial Narrow" w:hAnsi="Arial Narrow"/>
          <w:b/>
          <w:lang w:val="fr-FR"/>
        </w:rPr>
      </w:pPr>
    </w:p>
    <w:tbl>
      <w:tblPr>
        <w:tblStyle w:val="Grilledutableau"/>
        <w:tblW w:w="0" w:type="auto"/>
        <w:tblInd w:w="-431" w:type="dxa"/>
        <w:tblLook w:val="04A0" w:firstRow="1" w:lastRow="0" w:firstColumn="1" w:lastColumn="0" w:noHBand="0" w:noVBand="1"/>
      </w:tblPr>
      <w:tblGrid>
        <w:gridCol w:w="1926"/>
        <w:gridCol w:w="2118"/>
        <w:gridCol w:w="937"/>
        <w:gridCol w:w="567"/>
        <w:gridCol w:w="572"/>
        <w:gridCol w:w="937"/>
        <w:gridCol w:w="1210"/>
        <w:gridCol w:w="1356"/>
      </w:tblGrid>
      <w:tr w:rsidR="00B727BF" w:rsidRPr="00EE0852" w14:paraId="6DC9994A" w14:textId="77777777" w:rsidTr="00B727BF">
        <w:trPr>
          <w:trHeight w:val="482"/>
          <w:tblHeader/>
        </w:trPr>
        <w:tc>
          <w:tcPr>
            <w:tcW w:w="0" w:type="auto"/>
          </w:tcPr>
          <w:p w14:paraId="4E070F8C" w14:textId="77777777" w:rsidR="00B727BF" w:rsidRPr="00EE0852" w:rsidRDefault="00B727BF" w:rsidP="009D67CF">
            <w:pPr>
              <w:rPr>
                <w:rFonts w:ascii="Arial Narrow" w:hAnsi="Arial Narrow"/>
                <w:b/>
                <w:lang w:val="fr-FR"/>
              </w:rPr>
            </w:pPr>
            <w:r w:rsidRPr="00EE0852">
              <w:rPr>
                <w:rFonts w:ascii="Arial Narrow" w:hAnsi="Arial Narrow"/>
                <w:b/>
                <w:lang w:val="fr-FR"/>
              </w:rPr>
              <w:t xml:space="preserve">Critères </w:t>
            </w:r>
          </w:p>
        </w:tc>
        <w:tc>
          <w:tcPr>
            <w:tcW w:w="0" w:type="auto"/>
          </w:tcPr>
          <w:p w14:paraId="70880D97" w14:textId="77777777" w:rsidR="00515C19" w:rsidRDefault="00B727BF" w:rsidP="009D67CF">
            <w:pPr>
              <w:rPr>
                <w:rFonts w:ascii="Arial Narrow" w:hAnsi="Arial Narrow"/>
                <w:b/>
                <w:lang w:val="fr-FR"/>
              </w:rPr>
            </w:pPr>
            <w:r w:rsidRPr="00EE0852">
              <w:rPr>
                <w:rFonts w:ascii="Arial Narrow" w:hAnsi="Arial Narrow"/>
                <w:b/>
                <w:lang w:val="fr-FR"/>
              </w:rPr>
              <w:t>Aspects à évaluer</w:t>
            </w:r>
          </w:p>
          <w:p w14:paraId="7FEC53FC" w14:textId="7270E82D" w:rsidR="00B727BF" w:rsidRPr="00EE0852" w:rsidRDefault="00B727BF" w:rsidP="009D67CF">
            <w:pPr>
              <w:rPr>
                <w:rFonts w:ascii="Arial Narrow" w:hAnsi="Arial Narrow"/>
                <w:b/>
                <w:lang w:val="fr-FR"/>
              </w:rPr>
            </w:pPr>
            <w:r w:rsidRPr="00EE0852">
              <w:rPr>
                <w:rFonts w:ascii="Arial Narrow" w:hAnsi="Arial Narrow"/>
                <w:b/>
                <w:lang w:val="fr-FR"/>
              </w:rPr>
              <w:t xml:space="preserve"> </w:t>
            </w:r>
          </w:p>
        </w:tc>
        <w:tc>
          <w:tcPr>
            <w:tcW w:w="0" w:type="auto"/>
          </w:tcPr>
          <w:p w14:paraId="285EDA7E" w14:textId="4D25CB2A"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Excellent </w:t>
            </w:r>
          </w:p>
        </w:tc>
        <w:tc>
          <w:tcPr>
            <w:tcW w:w="0" w:type="auto"/>
          </w:tcPr>
          <w:p w14:paraId="59F0D5A2"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Très bien </w:t>
            </w:r>
          </w:p>
        </w:tc>
        <w:tc>
          <w:tcPr>
            <w:tcW w:w="0" w:type="auto"/>
          </w:tcPr>
          <w:p w14:paraId="07409B18"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Bien </w:t>
            </w:r>
          </w:p>
        </w:tc>
        <w:tc>
          <w:tcPr>
            <w:tcW w:w="0" w:type="auto"/>
          </w:tcPr>
          <w:p w14:paraId="548AA921"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Médiocre </w:t>
            </w:r>
          </w:p>
        </w:tc>
        <w:tc>
          <w:tcPr>
            <w:tcW w:w="0" w:type="auto"/>
          </w:tcPr>
          <w:p w14:paraId="668746C7" w14:textId="386973DB"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Inacceptable</w:t>
            </w:r>
          </w:p>
        </w:tc>
        <w:tc>
          <w:tcPr>
            <w:tcW w:w="0" w:type="auto"/>
          </w:tcPr>
          <w:p w14:paraId="6EB340CB"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Commentaires</w:t>
            </w:r>
          </w:p>
        </w:tc>
      </w:tr>
      <w:tr w:rsidR="00B727BF" w:rsidRPr="00DF5A77" w14:paraId="17602879" w14:textId="77777777" w:rsidTr="00B727BF">
        <w:tc>
          <w:tcPr>
            <w:tcW w:w="0" w:type="auto"/>
          </w:tcPr>
          <w:p w14:paraId="6A0A9B4D" w14:textId="77777777" w:rsidR="00B727BF" w:rsidRPr="00EE0852" w:rsidRDefault="00B727BF" w:rsidP="009D67CF">
            <w:pPr>
              <w:rPr>
                <w:rFonts w:ascii="Arial Narrow" w:hAnsi="Arial Narrow"/>
                <w:b/>
                <w:lang w:val="fr-FR"/>
              </w:rPr>
            </w:pPr>
            <w:r w:rsidRPr="00EE0852">
              <w:rPr>
                <w:rFonts w:ascii="Arial Narrow" w:hAnsi="Arial Narrow"/>
                <w:b/>
              </w:rPr>
              <w:t xml:space="preserve">1.Satisfaction des </w:t>
            </w:r>
            <w:proofErr w:type="spellStart"/>
            <w:r w:rsidRPr="00EE0852">
              <w:rPr>
                <w:rFonts w:ascii="Arial Narrow" w:hAnsi="Arial Narrow"/>
                <w:b/>
              </w:rPr>
              <w:t>demandes</w:t>
            </w:r>
            <w:proofErr w:type="spellEnd"/>
          </w:p>
        </w:tc>
        <w:tc>
          <w:tcPr>
            <w:tcW w:w="0" w:type="auto"/>
          </w:tcPr>
          <w:p w14:paraId="33F4B6B6" w14:textId="77777777" w:rsidR="00B727BF" w:rsidRPr="00EE0852" w:rsidRDefault="00B727BF" w:rsidP="009D67CF">
            <w:pPr>
              <w:rPr>
                <w:rFonts w:ascii="Arial Narrow" w:hAnsi="Arial Narrow"/>
                <w:lang w:val="fr-FR"/>
              </w:rPr>
            </w:pPr>
            <w:r w:rsidRPr="00EE0852">
              <w:rPr>
                <w:rFonts w:ascii="Arial Narrow" w:hAnsi="Arial Narrow"/>
                <w:lang w:val="fr-FR"/>
              </w:rPr>
              <w:t>Le rapport traite-t-il de façon adéquate les demandes d'information formulées par les commanditaires et correspond-il aux termes de référence ?</w:t>
            </w:r>
          </w:p>
        </w:tc>
        <w:tc>
          <w:tcPr>
            <w:tcW w:w="0" w:type="auto"/>
          </w:tcPr>
          <w:p w14:paraId="4E122082" w14:textId="77777777" w:rsidR="00B727BF" w:rsidRPr="00EE0852" w:rsidRDefault="00B727BF" w:rsidP="00EE0852">
            <w:pPr>
              <w:jc w:val="both"/>
              <w:rPr>
                <w:rFonts w:ascii="Arial Narrow" w:hAnsi="Arial Narrow"/>
                <w:lang w:val="fr-FR"/>
              </w:rPr>
            </w:pPr>
          </w:p>
        </w:tc>
        <w:tc>
          <w:tcPr>
            <w:tcW w:w="0" w:type="auto"/>
          </w:tcPr>
          <w:p w14:paraId="28760481" w14:textId="77777777" w:rsidR="00B727BF" w:rsidRPr="00EE0852" w:rsidRDefault="00B727BF" w:rsidP="00EE0852">
            <w:pPr>
              <w:jc w:val="both"/>
              <w:rPr>
                <w:rFonts w:ascii="Arial Narrow" w:hAnsi="Arial Narrow"/>
                <w:lang w:val="fr-FR"/>
              </w:rPr>
            </w:pPr>
          </w:p>
        </w:tc>
        <w:tc>
          <w:tcPr>
            <w:tcW w:w="0" w:type="auto"/>
          </w:tcPr>
          <w:p w14:paraId="52978435" w14:textId="77777777" w:rsidR="00B727BF" w:rsidRPr="00EE0852" w:rsidRDefault="00B727BF" w:rsidP="00EE0852">
            <w:pPr>
              <w:jc w:val="both"/>
              <w:rPr>
                <w:rFonts w:ascii="Arial Narrow" w:hAnsi="Arial Narrow"/>
                <w:lang w:val="fr-FR"/>
              </w:rPr>
            </w:pPr>
          </w:p>
        </w:tc>
        <w:tc>
          <w:tcPr>
            <w:tcW w:w="0" w:type="auto"/>
          </w:tcPr>
          <w:p w14:paraId="19B7B9B3" w14:textId="77777777" w:rsidR="00B727BF" w:rsidRPr="00EE0852" w:rsidRDefault="00B727BF" w:rsidP="00EE0852">
            <w:pPr>
              <w:jc w:val="both"/>
              <w:rPr>
                <w:rFonts w:ascii="Arial Narrow" w:hAnsi="Arial Narrow"/>
                <w:lang w:val="fr-FR"/>
              </w:rPr>
            </w:pPr>
          </w:p>
        </w:tc>
        <w:tc>
          <w:tcPr>
            <w:tcW w:w="0" w:type="auto"/>
          </w:tcPr>
          <w:p w14:paraId="385BD6B4" w14:textId="77777777" w:rsidR="00B727BF" w:rsidRPr="00EE0852" w:rsidRDefault="00B727BF" w:rsidP="00EE0852">
            <w:pPr>
              <w:jc w:val="both"/>
              <w:rPr>
                <w:rFonts w:ascii="Arial Narrow" w:hAnsi="Arial Narrow"/>
                <w:lang w:val="fr-FR"/>
              </w:rPr>
            </w:pPr>
          </w:p>
        </w:tc>
        <w:tc>
          <w:tcPr>
            <w:tcW w:w="0" w:type="auto"/>
          </w:tcPr>
          <w:p w14:paraId="36488697" w14:textId="77777777" w:rsidR="00B727BF" w:rsidRPr="00EE0852" w:rsidRDefault="00B727BF" w:rsidP="00EE0852">
            <w:pPr>
              <w:jc w:val="both"/>
              <w:rPr>
                <w:rFonts w:ascii="Arial Narrow" w:hAnsi="Arial Narrow"/>
                <w:lang w:val="fr-FR"/>
              </w:rPr>
            </w:pPr>
          </w:p>
        </w:tc>
      </w:tr>
      <w:tr w:rsidR="00B727BF" w:rsidRPr="00DF5A77" w14:paraId="2F1ACE71" w14:textId="77777777" w:rsidTr="00B727BF">
        <w:tc>
          <w:tcPr>
            <w:tcW w:w="0" w:type="auto"/>
            <w:vMerge w:val="restart"/>
          </w:tcPr>
          <w:p w14:paraId="5EFD66B9" w14:textId="77777777" w:rsidR="00B727BF" w:rsidRPr="00EE0852" w:rsidRDefault="00B727BF" w:rsidP="009D67CF">
            <w:pPr>
              <w:rPr>
                <w:rFonts w:ascii="Arial Narrow" w:hAnsi="Arial Narrow"/>
                <w:b/>
                <w:lang w:val="fr-FR"/>
              </w:rPr>
            </w:pPr>
            <w:r w:rsidRPr="00EE0852">
              <w:rPr>
                <w:rFonts w:ascii="Arial Narrow" w:hAnsi="Arial Narrow"/>
                <w:b/>
              </w:rPr>
              <w:t xml:space="preserve">2. Justification de la </w:t>
            </w:r>
            <w:proofErr w:type="spellStart"/>
            <w:r w:rsidRPr="00EE0852">
              <w:rPr>
                <w:rFonts w:ascii="Arial Narrow" w:hAnsi="Arial Narrow"/>
                <w:b/>
              </w:rPr>
              <w:t>méthode</w:t>
            </w:r>
            <w:proofErr w:type="spellEnd"/>
          </w:p>
        </w:tc>
        <w:tc>
          <w:tcPr>
            <w:tcW w:w="0" w:type="auto"/>
          </w:tcPr>
          <w:p w14:paraId="3A5AACF6"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La conception méthodologique de l’évaluation est-elle décrite suffisamment en détail ? </w:t>
            </w:r>
          </w:p>
        </w:tc>
        <w:tc>
          <w:tcPr>
            <w:tcW w:w="0" w:type="auto"/>
          </w:tcPr>
          <w:p w14:paraId="43AA2678" w14:textId="77777777" w:rsidR="00B727BF" w:rsidRPr="00EE0852" w:rsidRDefault="00B727BF" w:rsidP="00EE0852">
            <w:pPr>
              <w:jc w:val="both"/>
              <w:rPr>
                <w:rFonts w:ascii="Arial Narrow" w:hAnsi="Arial Narrow"/>
                <w:lang w:val="fr-FR"/>
              </w:rPr>
            </w:pPr>
          </w:p>
        </w:tc>
        <w:tc>
          <w:tcPr>
            <w:tcW w:w="0" w:type="auto"/>
          </w:tcPr>
          <w:p w14:paraId="71929FE9" w14:textId="77777777" w:rsidR="00B727BF" w:rsidRPr="00EE0852" w:rsidRDefault="00B727BF" w:rsidP="00EE0852">
            <w:pPr>
              <w:jc w:val="both"/>
              <w:rPr>
                <w:rFonts w:ascii="Arial Narrow" w:hAnsi="Arial Narrow"/>
                <w:lang w:val="fr-FR"/>
              </w:rPr>
            </w:pPr>
          </w:p>
        </w:tc>
        <w:tc>
          <w:tcPr>
            <w:tcW w:w="0" w:type="auto"/>
          </w:tcPr>
          <w:p w14:paraId="210D9114" w14:textId="77777777" w:rsidR="00B727BF" w:rsidRPr="00EE0852" w:rsidRDefault="00B727BF" w:rsidP="00EE0852">
            <w:pPr>
              <w:jc w:val="both"/>
              <w:rPr>
                <w:rFonts w:ascii="Arial Narrow" w:hAnsi="Arial Narrow"/>
                <w:lang w:val="fr-FR"/>
              </w:rPr>
            </w:pPr>
          </w:p>
        </w:tc>
        <w:tc>
          <w:tcPr>
            <w:tcW w:w="0" w:type="auto"/>
          </w:tcPr>
          <w:p w14:paraId="2083613E" w14:textId="77777777" w:rsidR="00B727BF" w:rsidRPr="00EE0852" w:rsidRDefault="00B727BF" w:rsidP="00EE0852">
            <w:pPr>
              <w:jc w:val="both"/>
              <w:rPr>
                <w:rFonts w:ascii="Arial Narrow" w:hAnsi="Arial Narrow"/>
                <w:lang w:val="fr-FR"/>
              </w:rPr>
            </w:pPr>
          </w:p>
        </w:tc>
        <w:tc>
          <w:tcPr>
            <w:tcW w:w="0" w:type="auto"/>
          </w:tcPr>
          <w:p w14:paraId="6B364B1B" w14:textId="77777777" w:rsidR="00B727BF" w:rsidRPr="00EE0852" w:rsidRDefault="00B727BF" w:rsidP="00EE0852">
            <w:pPr>
              <w:jc w:val="both"/>
              <w:rPr>
                <w:rFonts w:ascii="Arial Narrow" w:hAnsi="Arial Narrow"/>
                <w:lang w:val="fr-FR"/>
              </w:rPr>
            </w:pPr>
          </w:p>
        </w:tc>
        <w:tc>
          <w:tcPr>
            <w:tcW w:w="0" w:type="auto"/>
          </w:tcPr>
          <w:p w14:paraId="1CEC44DF" w14:textId="77777777" w:rsidR="00B727BF" w:rsidRPr="00EE0852" w:rsidRDefault="00B727BF" w:rsidP="00EE0852">
            <w:pPr>
              <w:jc w:val="both"/>
              <w:rPr>
                <w:rFonts w:ascii="Arial Narrow" w:hAnsi="Arial Narrow"/>
                <w:lang w:val="fr-FR"/>
              </w:rPr>
            </w:pPr>
          </w:p>
        </w:tc>
      </w:tr>
      <w:tr w:rsidR="00B727BF" w:rsidRPr="00DF5A77" w14:paraId="48F3321D" w14:textId="77777777" w:rsidTr="00B727BF">
        <w:tc>
          <w:tcPr>
            <w:tcW w:w="0" w:type="auto"/>
            <w:vMerge/>
          </w:tcPr>
          <w:p w14:paraId="326E9E11" w14:textId="77777777" w:rsidR="00B727BF" w:rsidRPr="00EE0852" w:rsidRDefault="00B727BF" w:rsidP="009D67CF">
            <w:pPr>
              <w:rPr>
                <w:rFonts w:ascii="Arial Narrow" w:hAnsi="Arial Narrow"/>
                <w:b/>
                <w:lang w:val="fr-FR"/>
              </w:rPr>
            </w:pPr>
          </w:p>
        </w:tc>
        <w:tc>
          <w:tcPr>
            <w:tcW w:w="0" w:type="auto"/>
          </w:tcPr>
          <w:p w14:paraId="58B2C3EC" w14:textId="77777777" w:rsidR="00B727BF" w:rsidRPr="00EE0852" w:rsidRDefault="00B727BF" w:rsidP="009D67CF">
            <w:pPr>
              <w:rPr>
                <w:rFonts w:ascii="Arial Narrow" w:hAnsi="Arial Narrow"/>
                <w:lang w:val="fr-FR"/>
              </w:rPr>
            </w:pPr>
            <w:r w:rsidRPr="00EE0852">
              <w:rPr>
                <w:rFonts w:ascii="Arial Narrow" w:hAnsi="Arial Narrow"/>
                <w:lang w:val="fr-FR"/>
              </w:rPr>
              <w:t xml:space="preserve">Est-elle adaptée au projet/ programme ? </w:t>
            </w:r>
          </w:p>
        </w:tc>
        <w:tc>
          <w:tcPr>
            <w:tcW w:w="0" w:type="auto"/>
          </w:tcPr>
          <w:p w14:paraId="5D131517" w14:textId="77777777" w:rsidR="00B727BF" w:rsidRPr="00EE0852" w:rsidRDefault="00B727BF" w:rsidP="00EE0852">
            <w:pPr>
              <w:jc w:val="both"/>
              <w:rPr>
                <w:rFonts w:ascii="Arial Narrow" w:hAnsi="Arial Narrow"/>
                <w:lang w:val="fr-FR"/>
              </w:rPr>
            </w:pPr>
          </w:p>
        </w:tc>
        <w:tc>
          <w:tcPr>
            <w:tcW w:w="0" w:type="auto"/>
          </w:tcPr>
          <w:p w14:paraId="401D03D3" w14:textId="77777777" w:rsidR="00B727BF" w:rsidRPr="00EE0852" w:rsidRDefault="00B727BF" w:rsidP="00EE0852">
            <w:pPr>
              <w:jc w:val="both"/>
              <w:rPr>
                <w:rFonts w:ascii="Arial Narrow" w:hAnsi="Arial Narrow"/>
                <w:lang w:val="fr-FR"/>
              </w:rPr>
            </w:pPr>
          </w:p>
        </w:tc>
        <w:tc>
          <w:tcPr>
            <w:tcW w:w="0" w:type="auto"/>
          </w:tcPr>
          <w:p w14:paraId="342881C8" w14:textId="77777777" w:rsidR="00B727BF" w:rsidRPr="00EE0852" w:rsidRDefault="00B727BF" w:rsidP="00EE0852">
            <w:pPr>
              <w:jc w:val="both"/>
              <w:rPr>
                <w:rFonts w:ascii="Arial Narrow" w:hAnsi="Arial Narrow"/>
                <w:lang w:val="fr-FR"/>
              </w:rPr>
            </w:pPr>
          </w:p>
        </w:tc>
        <w:tc>
          <w:tcPr>
            <w:tcW w:w="0" w:type="auto"/>
          </w:tcPr>
          <w:p w14:paraId="11079E1D" w14:textId="77777777" w:rsidR="00B727BF" w:rsidRPr="00EE0852" w:rsidRDefault="00B727BF" w:rsidP="00EE0852">
            <w:pPr>
              <w:jc w:val="both"/>
              <w:rPr>
                <w:rFonts w:ascii="Arial Narrow" w:hAnsi="Arial Narrow"/>
                <w:lang w:val="fr-FR"/>
              </w:rPr>
            </w:pPr>
          </w:p>
        </w:tc>
        <w:tc>
          <w:tcPr>
            <w:tcW w:w="0" w:type="auto"/>
          </w:tcPr>
          <w:p w14:paraId="6C498ACF" w14:textId="77777777" w:rsidR="00B727BF" w:rsidRPr="00EE0852" w:rsidRDefault="00B727BF" w:rsidP="00EE0852">
            <w:pPr>
              <w:jc w:val="both"/>
              <w:rPr>
                <w:rFonts w:ascii="Arial Narrow" w:hAnsi="Arial Narrow"/>
                <w:lang w:val="fr-FR"/>
              </w:rPr>
            </w:pPr>
          </w:p>
        </w:tc>
        <w:tc>
          <w:tcPr>
            <w:tcW w:w="0" w:type="auto"/>
          </w:tcPr>
          <w:p w14:paraId="5C5F23F4" w14:textId="77777777" w:rsidR="00B727BF" w:rsidRPr="00EE0852" w:rsidRDefault="00B727BF" w:rsidP="00EE0852">
            <w:pPr>
              <w:jc w:val="both"/>
              <w:rPr>
                <w:rFonts w:ascii="Arial Narrow" w:hAnsi="Arial Narrow"/>
                <w:lang w:val="fr-FR"/>
              </w:rPr>
            </w:pPr>
          </w:p>
        </w:tc>
      </w:tr>
      <w:tr w:rsidR="00B727BF" w:rsidRPr="00DF5A77" w14:paraId="377EBE84" w14:textId="77777777" w:rsidTr="00B727BF">
        <w:tc>
          <w:tcPr>
            <w:tcW w:w="0" w:type="auto"/>
            <w:vMerge/>
          </w:tcPr>
          <w:p w14:paraId="34D660A5" w14:textId="77777777" w:rsidR="00B727BF" w:rsidRPr="00EE0852" w:rsidRDefault="00B727BF" w:rsidP="009D67CF">
            <w:pPr>
              <w:rPr>
                <w:rFonts w:ascii="Arial Narrow" w:hAnsi="Arial Narrow"/>
                <w:b/>
                <w:lang w:val="fr-FR"/>
              </w:rPr>
            </w:pPr>
          </w:p>
        </w:tc>
        <w:tc>
          <w:tcPr>
            <w:tcW w:w="0" w:type="auto"/>
          </w:tcPr>
          <w:p w14:paraId="1F46792D" w14:textId="77777777" w:rsidR="00B727BF" w:rsidRPr="00EE0852" w:rsidRDefault="00B727BF" w:rsidP="009D67CF">
            <w:pPr>
              <w:rPr>
                <w:rFonts w:ascii="Arial Narrow" w:hAnsi="Arial Narrow"/>
                <w:lang w:val="fr-FR"/>
              </w:rPr>
            </w:pPr>
            <w:r w:rsidRPr="00EE0852">
              <w:rPr>
                <w:rFonts w:ascii="Arial Narrow" w:hAnsi="Arial Narrow"/>
                <w:lang w:val="fr-FR"/>
              </w:rPr>
              <w:t xml:space="preserve">Y </w:t>
            </w:r>
            <w:proofErr w:type="spellStart"/>
            <w:r w:rsidRPr="00EE0852">
              <w:rPr>
                <w:rFonts w:ascii="Arial Narrow" w:hAnsi="Arial Narrow"/>
                <w:lang w:val="fr-FR"/>
              </w:rPr>
              <w:t>a-t-il</w:t>
            </w:r>
            <w:proofErr w:type="spellEnd"/>
            <w:r w:rsidRPr="00EE0852">
              <w:rPr>
                <w:rFonts w:ascii="Arial Narrow" w:hAnsi="Arial Narrow"/>
                <w:lang w:val="fr-FR"/>
              </w:rPr>
              <w:t xml:space="preserve"> des indicateurs bien définis et appropriés ?</w:t>
            </w:r>
          </w:p>
        </w:tc>
        <w:tc>
          <w:tcPr>
            <w:tcW w:w="0" w:type="auto"/>
          </w:tcPr>
          <w:p w14:paraId="6DA38804" w14:textId="77777777" w:rsidR="00B727BF" w:rsidRPr="00EE0852" w:rsidRDefault="00B727BF" w:rsidP="00EE0852">
            <w:pPr>
              <w:jc w:val="both"/>
              <w:rPr>
                <w:rFonts w:ascii="Arial Narrow" w:hAnsi="Arial Narrow"/>
                <w:lang w:val="fr-FR"/>
              </w:rPr>
            </w:pPr>
          </w:p>
        </w:tc>
        <w:tc>
          <w:tcPr>
            <w:tcW w:w="0" w:type="auto"/>
          </w:tcPr>
          <w:p w14:paraId="35A5E509" w14:textId="77777777" w:rsidR="00B727BF" w:rsidRPr="00EE0852" w:rsidRDefault="00B727BF" w:rsidP="00EE0852">
            <w:pPr>
              <w:jc w:val="both"/>
              <w:rPr>
                <w:rFonts w:ascii="Arial Narrow" w:hAnsi="Arial Narrow"/>
                <w:lang w:val="fr-FR"/>
              </w:rPr>
            </w:pPr>
          </w:p>
        </w:tc>
        <w:tc>
          <w:tcPr>
            <w:tcW w:w="0" w:type="auto"/>
          </w:tcPr>
          <w:p w14:paraId="38504D2E" w14:textId="77777777" w:rsidR="00B727BF" w:rsidRPr="00EE0852" w:rsidRDefault="00B727BF" w:rsidP="00EE0852">
            <w:pPr>
              <w:jc w:val="both"/>
              <w:rPr>
                <w:rFonts w:ascii="Arial Narrow" w:hAnsi="Arial Narrow"/>
                <w:lang w:val="fr-FR"/>
              </w:rPr>
            </w:pPr>
          </w:p>
        </w:tc>
        <w:tc>
          <w:tcPr>
            <w:tcW w:w="0" w:type="auto"/>
          </w:tcPr>
          <w:p w14:paraId="7BADBF6A" w14:textId="77777777" w:rsidR="00B727BF" w:rsidRPr="00EE0852" w:rsidRDefault="00B727BF" w:rsidP="00EE0852">
            <w:pPr>
              <w:jc w:val="both"/>
              <w:rPr>
                <w:rFonts w:ascii="Arial Narrow" w:hAnsi="Arial Narrow"/>
                <w:lang w:val="fr-FR"/>
              </w:rPr>
            </w:pPr>
          </w:p>
        </w:tc>
        <w:tc>
          <w:tcPr>
            <w:tcW w:w="0" w:type="auto"/>
          </w:tcPr>
          <w:p w14:paraId="53954050" w14:textId="77777777" w:rsidR="00B727BF" w:rsidRPr="00EE0852" w:rsidRDefault="00B727BF" w:rsidP="00EE0852">
            <w:pPr>
              <w:jc w:val="both"/>
              <w:rPr>
                <w:rFonts w:ascii="Arial Narrow" w:hAnsi="Arial Narrow"/>
                <w:lang w:val="fr-FR"/>
              </w:rPr>
            </w:pPr>
          </w:p>
        </w:tc>
        <w:tc>
          <w:tcPr>
            <w:tcW w:w="0" w:type="auto"/>
          </w:tcPr>
          <w:p w14:paraId="1FD1322D" w14:textId="77777777" w:rsidR="00B727BF" w:rsidRPr="00EE0852" w:rsidRDefault="00B727BF" w:rsidP="00EE0852">
            <w:pPr>
              <w:jc w:val="both"/>
              <w:rPr>
                <w:rFonts w:ascii="Arial Narrow" w:hAnsi="Arial Narrow"/>
                <w:lang w:val="fr-FR"/>
              </w:rPr>
            </w:pPr>
          </w:p>
        </w:tc>
      </w:tr>
      <w:tr w:rsidR="00B727BF" w:rsidRPr="00DF5A77" w14:paraId="594D82F8" w14:textId="77777777" w:rsidTr="00B727BF">
        <w:tc>
          <w:tcPr>
            <w:tcW w:w="0" w:type="auto"/>
            <w:vMerge/>
          </w:tcPr>
          <w:p w14:paraId="145FA373" w14:textId="77777777" w:rsidR="00B727BF" w:rsidRPr="00EE0852" w:rsidRDefault="00B727BF" w:rsidP="009D67CF">
            <w:pPr>
              <w:rPr>
                <w:rFonts w:ascii="Arial Narrow" w:hAnsi="Arial Narrow"/>
                <w:b/>
                <w:lang w:val="fr-FR"/>
              </w:rPr>
            </w:pPr>
          </w:p>
        </w:tc>
        <w:tc>
          <w:tcPr>
            <w:tcW w:w="0" w:type="auto"/>
          </w:tcPr>
          <w:p w14:paraId="340E2FEB" w14:textId="77777777" w:rsidR="00B727BF" w:rsidRPr="00EE0852" w:rsidRDefault="00B727BF" w:rsidP="009D67CF">
            <w:pPr>
              <w:rPr>
                <w:rFonts w:ascii="Arial Narrow" w:hAnsi="Arial Narrow"/>
                <w:lang w:val="fr-FR"/>
              </w:rPr>
            </w:pPr>
            <w:r w:rsidRPr="00EE0852">
              <w:rPr>
                <w:rFonts w:ascii="Arial Narrow" w:hAnsi="Arial Narrow"/>
                <w:lang w:val="fr-FR"/>
              </w:rPr>
              <w:t>Le rapport signale-t-il les limites, les risques et les biais potentiels de la méthode d’évaluation ?</w:t>
            </w:r>
          </w:p>
        </w:tc>
        <w:tc>
          <w:tcPr>
            <w:tcW w:w="0" w:type="auto"/>
          </w:tcPr>
          <w:p w14:paraId="1F512C9B" w14:textId="77777777" w:rsidR="00B727BF" w:rsidRPr="00EE0852" w:rsidRDefault="00B727BF" w:rsidP="00EE0852">
            <w:pPr>
              <w:jc w:val="both"/>
              <w:rPr>
                <w:rFonts w:ascii="Arial Narrow" w:hAnsi="Arial Narrow"/>
                <w:lang w:val="fr-FR"/>
              </w:rPr>
            </w:pPr>
          </w:p>
        </w:tc>
        <w:tc>
          <w:tcPr>
            <w:tcW w:w="0" w:type="auto"/>
          </w:tcPr>
          <w:p w14:paraId="0828EECF" w14:textId="77777777" w:rsidR="00B727BF" w:rsidRPr="00EE0852" w:rsidRDefault="00B727BF" w:rsidP="00EE0852">
            <w:pPr>
              <w:jc w:val="both"/>
              <w:rPr>
                <w:rFonts w:ascii="Arial Narrow" w:hAnsi="Arial Narrow"/>
                <w:lang w:val="fr-FR"/>
              </w:rPr>
            </w:pPr>
          </w:p>
        </w:tc>
        <w:tc>
          <w:tcPr>
            <w:tcW w:w="0" w:type="auto"/>
          </w:tcPr>
          <w:p w14:paraId="255E2D07" w14:textId="77777777" w:rsidR="00B727BF" w:rsidRPr="00EE0852" w:rsidRDefault="00B727BF" w:rsidP="00EE0852">
            <w:pPr>
              <w:jc w:val="both"/>
              <w:rPr>
                <w:rFonts w:ascii="Arial Narrow" w:hAnsi="Arial Narrow"/>
                <w:lang w:val="fr-FR"/>
              </w:rPr>
            </w:pPr>
          </w:p>
        </w:tc>
        <w:tc>
          <w:tcPr>
            <w:tcW w:w="0" w:type="auto"/>
          </w:tcPr>
          <w:p w14:paraId="28F2375E" w14:textId="77777777" w:rsidR="00B727BF" w:rsidRPr="00EE0852" w:rsidRDefault="00B727BF" w:rsidP="00EE0852">
            <w:pPr>
              <w:jc w:val="both"/>
              <w:rPr>
                <w:rFonts w:ascii="Arial Narrow" w:hAnsi="Arial Narrow"/>
                <w:lang w:val="fr-FR"/>
              </w:rPr>
            </w:pPr>
          </w:p>
        </w:tc>
        <w:tc>
          <w:tcPr>
            <w:tcW w:w="0" w:type="auto"/>
          </w:tcPr>
          <w:p w14:paraId="6F42D21C" w14:textId="77777777" w:rsidR="00B727BF" w:rsidRPr="00EE0852" w:rsidRDefault="00B727BF" w:rsidP="00EE0852">
            <w:pPr>
              <w:jc w:val="both"/>
              <w:rPr>
                <w:rFonts w:ascii="Arial Narrow" w:hAnsi="Arial Narrow"/>
                <w:lang w:val="fr-FR"/>
              </w:rPr>
            </w:pPr>
          </w:p>
        </w:tc>
        <w:tc>
          <w:tcPr>
            <w:tcW w:w="0" w:type="auto"/>
          </w:tcPr>
          <w:p w14:paraId="71836884" w14:textId="77777777" w:rsidR="00B727BF" w:rsidRPr="00EE0852" w:rsidRDefault="00B727BF" w:rsidP="00EE0852">
            <w:pPr>
              <w:jc w:val="both"/>
              <w:rPr>
                <w:rFonts w:ascii="Arial Narrow" w:hAnsi="Arial Narrow"/>
                <w:lang w:val="fr-FR"/>
              </w:rPr>
            </w:pPr>
          </w:p>
        </w:tc>
      </w:tr>
      <w:tr w:rsidR="00B727BF" w:rsidRPr="00DF5A77" w14:paraId="7F8DCA54" w14:textId="77777777" w:rsidTr="00B727BF">
        <w:tc>
          <w:tcPr>
            <w:tcW w:w="0" w:type="auto"/>
            <w:vMerge w:val="restart"/>
          </w:tcPr>
          <w:p w14:paraId="0DA6370B" w14:textId="77777777" w:rsidR="00B727BF" w:rsidRPr="00EE0852" w:rsidRDefault="00B727BF" w:rsidP="009D67CF">
            <w:pPr>
              <w:rPr>
                <w:rFonts w:ascii="Arial Narrow" w:hAnsi="Arial Narrow"/>
                <w:b/>
                <w:lang w:val="fr-FR"/>
              </w:rPr>
            </w:pPr>
            <w:r w:rsidRPr="00EE0852">
              <w:rPr>
                <w:rFonts w:ascii="Arial Narrow" w:hAnsi="Arial Narrow"/>
                <w:b/>
              </w:rPr>
              <w:t xml:space="preserve">3. </w:t>
            </w:r>
            <w:proofErr w:type="spellStart"/>
            <w:r w:rsidRPr="00EE0852">
              <w:rPr>
                <w:rFonts w:ascii="Arial Narrow" w:hAnsi="Arial Narrow"/>
                <w:b/>
              </w:rPr>
              <w:t>Fiabilité</w:t>
            </w:r>
            <w:proofErr w:type="spellEnd"/>
            <w:r w:rsidRPr="00EE0852">
              <w:rPr>
                <w:rFonts w:ascii="Arial Narrow" w:hAnsi="Arial Narrow"/>
                <w:b/>
              </w:rPr>
              <w:t xml:space="preserve"> des </w:t>
            </w:r>
            <w:proofErr w:type="spellStart"/>
            <w:r w:rsidRPr="00EE0852">
              <w:rPr>
                <w:rFonts w:ascii="Arial Narrow" w:hAnsi="Arial Narrow"/>
                <w:b/>
              </w:rPr>
              <w:t>données</w:t>
            </w:r>
            <w:proofErr w:type="spellEnd"/>
          </w:p>
        </w:tc>
        <w:tc>
          <w:tcPr>
            <w:tcW w:w="0" w:type="auto"/>
          </w:tcPr>
          <w:p w14:paraId="3C9A5765"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Les données primaires et secondaires sélectionnées sont-elles adaptées ? </w:t>
            </w:r>
          </w:p>
        </w:tc>
        <w:tc>
          <w:tcPr>
            <w:tcW w:w="0" w:type="auto"/>
          </w:tcPr>
          <w:p w14:paraId="08179297" w14:textId="77777777" w:rsidR="00B727BF" w:rsidRPr="00EE0852" w:rsidRDefault="00B727BF" w:rsidP="00EE0852">
            <w:pPr>
              <w:jc w:val="both"/>
              <w:rPr>
                <w:rFonts w:ascii="Arial Narrow" w:hAnsi="Arial Narrow"/>
                <w:lang w:val="fr-FR"/>
              </w:rPr>
            </w:pPr>
          </w:p>
        </w:tc>
        <w:tc>
          <w:tcPr>
            <w:tcW w:w="0" w:type="auto"/>
          </w:tcPr>
          <w:p w14:paraId="0B5F569E" w14:textId="77777777" w:rsidR="00B727BF" w:rsidRPr="00EE0852" w:rsidRDefault="00B727BF" w:rsidP="00EE0852">
            <w:pPr>
              <w:jc w:val="both"/>
              <w:rPr>
                <w:rFonts w:ascii="Arial Narrow" w:hAnsi="Arial Narrow"/>
                <w:lang w:val="fr-FR"/>
              </w:rPr>
            </w:pPr>
          </w:p>
        </w:tc>
        <w:tc>
          <w:tcPr>
            <w:tcW w:w="0" w:type="auto"/>
          </w:tcPr>
          <w:p w14:paraId="638AA1DF" w14:textId="77777777" w:rsidR="00B727BF" w:rsidRPr="00EE0852" w:rsidRDefault="00B727BF" w:rsidP="00EE0852">
            <w:pPr>
              <w:jc w:val="both"/>
              <w:rPr>
                <w:rFonts w:ascii="Arial Narrow" w:hAnsi="Arial Narrow"/>
                <w:lang w:val="fr-FR"/>
              </w:rPr>
            </w:pPr>
          </w:p>
        </w:tc>
        <w:tc>
          <w:tcPr>
            <w:tcW w:w="0" w:type="auto"/>
          </w:tcPr>
          <w:p w14:paraId="5870C3DF" w14:textId="77777777" w:rsidR="00B727BF" w:rsidRPr="00EE0852" w:rsidRDefault="00B727BF" w:rsidP="00EE0852">
            <w:pPr>
              <w:jc w:val="both"/>
              <w:rPr>
                <w:rFonts w:ascii="Arial Narrow" w:hAnsi="Arial Narrow"/>
                <w:lang w:val="fr-FR"/>
              </w:rPr>
            </w:pPr>
          </w:p>
        </w:tc>
        <w:tc>
          <w:tcPr>
            <w:tcW w:w="0" w:type="auto"/>
          </w:tcPr>
          <w:p w14:paraId="7917365F" w14:textId="77777777" w:rsidR="00B727BF" w:rsidRPr="00EE0852" w:rsidRDefault="00B727BF" w:rsidP="00EE0852">
            <w:pPr>
              <w:jc w:val="both"/>
              <w:rPr>
                <w:rFonts w:ascii="Arial Narrow" w:hAnsi="Arial Narrow"/>
                <w:lang w:val="fr-FR"/>
              </w:rPr>
            </w:pPr>
          </w:p>
        </w:tc>
        <w:tc>
          <w:tcPr>
            <w:tcW w:w="0" w:type="auto"/>
          </w:tcPr>
          <w:p w14:paraId="0A8DDE17" w14:textId="77777777" w:rsidR="00B727BF" w:rsidRPr="00EE0852" w:rsidRDefault="00B727BF" w:rsidP="00EE0852">
            <w:pPr>
              <w:jc w:val="both"/>
              <w:rPr>
                <w:rFonts w:ascii="Arial Narrow" w:hAnsi="Arial Narrow"/>
                <w:lang w:val="fr-FR"/>
              </w:rPr>
            </w:pPr>
          </w:p>
        </w:tc>
      </w:tr>
      <w:tr w:rsidR="00B727BF" w:rsidRPr="00DF5A77" w14:paraId="7DC2EC77" w14:textId="77777777" w:rsidTr="00B727BF">
        <w:tc>
          <w:tcPr>
            <w:tcW w:w="0" w:type="auto"/>
            <w:vMerge/>
          </w:tcPr>
          <w:p w14:paraId="7D97FEA2" w14:textId="77777777" w:rsidR="00B727BF" w:rsidRPr="00EE0852" w:rsidRDefault="00B727BF" w:rsidP="009D67CF">
            <w:pPr>
              <w:rPr>
                <w:rFonts w:ascii="Arial Narrow" w:hAnsi="Arial Narrow"/>
                <w:b/>
                <w:lang w:val="fr-FR"/>
              </w:rPr>
            </w:pPr>
          </w:p>
        </w:tc>
        <w:tc>
          <w:tcPr>
            <w:tcW w:w="0" w:type="auto"/>
          </w:tcPr>
          <w:p w14:paraId="4B109273" w14:textId="77777777" w:rsidR="00B727BF" w:rsidRPr="00EE0852" w:rsidRDefault="00B727BF" w:rsidP="009D67CF">
            <w:pPr>
              <w:rPr>
                <w:rFonts w:ascii="Arial Narrow" w:hAnsi="Arial Narrow"/>
                <w:lang w:val="fr-FR"/>
              </w:rPr>
            </w:pPr>
            <w:r w:rsidRPr="00EE0852">
              <w:rPr>
                <w:rFonts w:ascii="Arial Narrow" w:hAnsi="Arial Narrow"/>
                <w:lang w:val="fr-FR"/>
              </w:rPr>
              <w:t>Sont-elles suffisamment fiables pour l'usage qui en est attendu ?</w:t>
            </w:r>
          </w:p>
        </w:tc>
        <w:tc>
          <w:tcPr>
            <w:tcW w:w="0" w:type="auto"/>
          </w:tcPr>
          <w:p w14:paraId="55CF1A85" w14:textId="77777777" w:rsidR="00B727BF" w:rsidRPr="00EE0852" w:rsidRDefault="00B727BF" w:rsidP="00EE0852">
            <w:pPr>
              <w:jc w:val="both"/>
              <w:rPr>
                <w:rFonts w:ascii="Arial Narrow" w:hAnsi="Arial Narrow"/>
                <w:lang w:val="fr-FR"/>
              </w:rPr>
            </w:pPr>
          </w:p>
        </w:tc>
        <w:tc>
          <w:tcPr>
            <w:tcW w:w="0" w:type="auto"/>
          </w:tcPr>
          <w:p w14:paraId="05394ADE" w14:textId="77777777" w:rsidR="00B727BF" w:rsidRPr="00EE0852" w:rsidRDefault="00B727BF" w:rsidP="00EE0852">
            <w:pPr>
              <w:jc w:val="both"/>
              <w:rPr>
                <w:rFonts w:ascii="Arial Narrow" w:hAnsi="Arial Narrow"/>
                <w:lang w:val="fr-FR"/>
              </w:rPr>
            </w:pPr>
          </w:p>
        </w:tc>
        <w:tc>
          <w:tcPr>
            <w:tcW w:w="0" w:type="auto"/>
          </w:tcPr>
          <w:p w14:paraId="01F9E55E" w14:textId="77777777" w:rsidR="00B727BF" w:rsidRPr="00EE0852" w:rsidRDefault="00B727BF" w:rsidP="00EE0852">
            <w:pPr>
              <w:jc w:val="both"/>
              <w:rPr>
                <w:rFonts w:ascii="Arial Narrow" w:hAnsi="Arial Narrow"/>
                <w:lang w:val="fr-FR"/>
              </w:rPr>
            </w:pPr>
          </w:p>
        </w:tc>
        <w:tc>
          <w:tcPr>
            <w:tcW w:w="0" w:type="auto"/>
          </w:tcPr>
          <w:p w14:paraId="6AE0FBE5" w14:textId="77777777" w:rsidR="00B727BF" w:rsidRPr="00EE0852" w:rsidRDefault="00B727BF" w:rsidP="00EE0852">
            <w:pPr>
              <w:jc w:val="both"/>
              <w:rPr>
                <w:rFonts w:ascii="Arial Narrow" w:hAnsi="Arial Narrow"/>
                <w:lang w:val="fr-FR"/>
              </w:rPr>
            </w:pPr>
          </w:p>
        </w:tc>
        <w:tc>
          <w:tcPr>
            <w:tcW w:w="0" w:type="auto"/>
          </w:tcPr>
          <w:p w14:paraId="542C7B9A" w14:textId="77777777" w:rsidR="00B727BF" w:rsidRPr="00EE0852" w:rsidRDefault="00B727BF" w:rsidP="00EE0852">
            <w:pPr>
              <w:jc w:val="both"/>
              <w:rPr>
                <w:rFonts w:ascii="Arial Narrow" w:hAnsi="Arial Narrow"/>
                <w:lang w:val="fr-FR"/>
              </w:rPr>
            </w:pPr>
          </w:p>
        </w:tc>
        <w:tc>
          <w:tcPr>
            <w:tcW w:w="0" w:type="auto"/>
          </w:tcPr>
          <w:p w14:paraId="498E93A5" w14:textId="77777777" w:rsidR="00B727BF" w:rsidRPr="00EE0852" w:rsidRDefault="00B727BF" w:rsidP="00EE0852">
            <w:pPr>
              <w:jc w:val="both"/>
              <w:rPr>
                <w:rFonts w:ascii="Arial Narrow" w:hAnsi="Arial Narrow"/>
                <w:lang w:val="fr-FR"/>
              </w:rPr>
            </w:pPr>
          </w:p>
        </w:tc>
      </w:tr>
      <w:tr w:rsidR="00B727BF" w:rsidRPr="00DF5A77" w14:paraId="49E3A674" w14:textId="77777777" w:rsidTr="00B727BF">
        <w:tc>
          <w:tcPr>
            <w:tcW w:w="0" w:type="auto"/>
          </w:tcPr>
          <w:p w14:paraId="39F69508" w14:textId="77777777" w:rsidR="00B727BF" w:rsidRPr="00EE0852" w:rsidRDefault="00B727BF" w:rsidP="009D67CF">
            <w:pPr>
              <w:rPr>
                <w:rFonts w:ascii="Arial Narrow" w:hAnsi="Arial Narrow"/>
                <w:b/>
                <w:lang w:val="fr-FR"/>
              </w:rPr>
            </w:pPr>
            <w:r w:rsidRPr="00EE0852">
              <w:rPr>
                <w:rFonts w:ascii="Arial Narrow" w:hAnsi="Arial Narrow"/>
                <w:b/>
              </w:rPr>
              <w:t xml:space="preserve">4. </w:t>
            </w:r>
            <w:proofErr w:type="spellStart"/>
            <w:r w:rsidRPr="00EE0852">
              <w:rPr>
                <w:rFonts w:ascii="Arial Narrow" w:hAnsi="Arial Narrow"/>
                <w:b/>
              </w:rPr>
              <w:t>Solidité</w:t>
            </w:r>
            <w:proofErr w:type="spellEnd"/>
            <w:r w:rsidRPr="00EE0852">
              <w:rPr>
                <w:rFonts w:ascii="Arial Narrow" w:hAnsi="Arial Narrow"/>
                <w:b/>
              </w:rPr>
              <w:t xml:space="preserve"> de </w:t>
            </w:r>
            <w:proofErr w:type="spellStart"/>
            <w:r w:rsidRPr="00EE0852">
              <w:rPr>
                <w:rFonts w:ascii="Arial Narrow" w:hAnsi="Arial Narrow"/>
                <w:b/>
              </w:rPr>
              <w:t>l’analyse</w:t>
            </w:r>
            <w:proofErr w:type="spellEnd"/>
          </w:p>
        </w:tc>
        <w:tc>
          <w:tcPr>
            <w:tcW w:w="0" w:type="auto"/>
          </w:tcPr>
          <w:p w14:paraId="43C01ADD" w14:textId="77777777" w:rsidR="00B727BF" w:rsidRPr="00EE0852" w:rsidRDefault="00B727BF" w:rsidP="009D67CF">
            <w:pPr>
              <w:rPr>
                <w:rFonts w:ascii="Arial Narrow" w:hAnsi="Arial Narrow"/>
                <w:lang w:val="fr-FR"/>
              </w:rPr>
            </w:pPr>
            <w:r w:rsidRPr="00EE0852">
              <w:rPr>
                <w:rFonts w:ascii="Arial Narrow" w:hAnsi="Arial Narrow"/>
                <w:lang w:val="fr-FR"/>
              </w:rPr>
              <w:t>Les informations quantitatives et qualitatives sont-elles analysées de façon adéquate et systématique selon les règles de l'art, de sorte qu'elles permettent de répondre aux questions de l'évaluation de façon valide ?</w:t>
            </w:r>
          </w:p>
        </w:tc>
        <w:tc>
          <w:tcPr>
            <w:tcW w:w="0" w:type="auto"/>
          </w:tcPr>
          <w:p w14:paraId="3BD36AA6" w14:textId="77777777" w:rsidR="00B727BF" w:rsidRPr="00EE0852" w:rsidRDefault="00B727BF" w:rsidP="00EE0852">
            <w:pPr>
              <w:jc w:val="both"/>
              <w:rPr>
                <w:rFonts w:ascii="Arial Narrow" w:hAnsi="Arial Narrow"/>
                <w:lang w:val="fr-FR"/>
              </w:rPr>
            </w:pPr>
          </w:p>
        </w:tc>
        <w:tc>
          <w:tcPr>
            <w:tcW w:w="0" w:type="auto"/>
          </w:tcPr>
          <w:p w14:paraId="38AF3E64" w14:textId="77777777" w:rsidR="00B727BF" w:rsidRPr="00EE0852" w:rsidRDefault="00B727BF" w:rsidP="00EE0852">
            <w:pPr>
              <w:jc w:val="both"/>
              <w:rPr>
                <w:rFonts w:ascii="Arial Narrow" w:hAnsi="Arial Narrow"/>
                <w:lang w:val="fr-FR"/>
              </w:rPr>
            </w:pPr>
          </w:p>
        </w:tc>
        <w:tc>
          <w:tcPr>
            <w:tcW w:w="0" w:type="auto"/>
          </w:tcPr>
          <w:p w14:paraId="35F9653C" w14:textId="77777777" w:rsidR="00B727BF" w:rsidRPr="00EE0852" w:rsidRDefault="00B727BF" w:rsidP="00EE0852">
            <w:pPr>
              <w:jc w:val="both"/>
              <w:rPr>
                <w:rFonts w:ascii="Arial Narrow" w:hAnsi="Arial Narrow"/>
                <w:lang w:val="fr-FR"/>
              </w:rPr>
            </w:pPr>
          </w:p>
        </w:tc>
        <w:tc>
          <w:tcPr>
            <w:tcW w:w="0" w:type="auto"/>
          </w:tcPr>
          <w:p w14:paraId="3BAD7FA5" w14:textId="77777777" w:rsidR="00B727BF" w:rsidRPr="00EE0852" w:rsidRDefault="00B727BF" w:rsidP="00EE0852">
            <w:pPr>
              <w:jc w:val="both"/>
              <w:rPr>
                <w:rFonts w:ascii="Arial Narrow" w:hAnsi="Arial Narrow"/>
                <w:lang w:val="fr-FR"/>
              </w:rPr>
            </w:pPr>
          </w:p>
        </w:tc>
        <w:tc>
          <w:tcPr>
            <w:tcW w:w="0" w:type="auto"/>
          </w:tcPr>
          <w:p w14:paraId="0A06B669" w14:textId="77777777" w:rsidR="00B727BF" w:rsidRPr="00EE0852" w:rsidRDefault="00B727BF" w:rsidP="00EE0852">
            <w:pPr>
              <w:jc w:val="both"/>
              <w:rPr>
                <w:rFonts w:ascii="Arial Narrow" w:hAnsi="Arial Narrow"/>
                <w:lang w:val="fr-FR"/>
              </w:rPr>
            </w:pPr>
          </w:p>
        </w:tc>
        <w:tc>
          <w:tcPr>
            <w:tcW w:w="0" w:type="auto"/>
          </w:tcPr>
          <w:p w14:paraId="3E9088FA" w14:textId="77777777" w:rsidR="00B727BF" w:rsidRPr="00EE0852" w:rsidRDefault="00B727BF" w:rsidP="00EE0852">
            <w:pPr>
              <w:jc w:val="both"/>
              <w:rPr>
                <w:rFonts w:ascii="Arial Narrow" w:hAnsi="Arial Narrow"/>
                <w:lang w:val="fr-FR"/>
              </w:rPr>
            </w:pPr>
          </w:p>
        </w:tc>
      </w:tr>
      <w:tr w:rsidR="00B727BF" w:rsidRPr="00DF5A77" w14:paraId="7D53BFAB" w14:textId="77777777" w:rsidTr="00B727BF">
        <w:tc>
          <w:tcPr>
            <w:tcW w:w="0" w:type="auto"/>
            <w:vMerge w:val="restart"/>
          </w:tcPr>
          <w:p w14:paraId="3D757C7E" w14:textId="77777777" w:rsidR="00B727BF" w:rsidRPr="00EE0852" w:rsidRDefault="00B727BF" w:rsidP="009D67CF">
            <w:pPr>
              <w:rPr>
                <w:rFonts w:ascii="Arial Narrow" w:hAnsi="Arial Narrow"/>
                <w:b/>
                <w:lang w:val="fr-FR"/>
              </w:rPr>
            </w:pPr>
            <w:r w:rsidRPr="00EE0852">
              <w:rPr>
                <w:rFonts w:ascii="Arial Narrow" w:hAnsi="Arial Narrow"/>
                <w:b/>
              </w:rPr>
              <w:t xml:space="preserve">5. </w:t>
            </w:r>
            <w:proofErr w:type="spellStart"/>
            <w:r w:rsidRPr="00EE0852">
              <w:rPr>
                <w:rFonts w:ascii="Arial Narrow" w:hAnsi="Arial Narrow"/>
                <w:b/>
              </w:rPr>
              <w:t>Crédibilité</w:t>
            </w:r>
            <w:proofErr w:type="spellEnd"/>
            <w:r w:rsidRPr="00EE0852">
              <w:rPr>
                <w:rFonts w:ascii="Arial Narrow" w:hAnsi="Arial Narrow"/>
                <w:b/>
              </w:rPr>
              <w:t xml:space="preserve"> des </w:t>
            </w:r>
            <w:proofErr w:type="spellStart"/>
            <w:r w:rsidRPr="00EE0852">
              <w:rPr>
                <w:rFonts w:ascii="Arial Narrow" w:hAnsi="Arial Narrow"/>
                <w:b/>
              </w:rPr>
              <w:t>constats</w:t>
            </w:r>
            <w:proofErr w:type="spellEnd"/>
          </w:p>
        </w:tc>
        <w:tc>
          <w:tcPr>
            <w:tcW w:w="0" w:type="auto"/>
          </w:tcPr>
          <w:p w14:paraId="5F35CB22" w14:textId="77777777" w:rsidR="00B727BF" w:rsidRPr="00EE0852" w:rsidRDefault="00B727BF" w:rsidP="009D67CF">
            <w:pPr>
              <w:rPr>
                <w:rFonts w:ascii="Arial Narrow" w:hAnsi="Arial Narrow"/>
                <w:lang w:val="fr-FR"/>
              </w:rPr>
            </w:pPr>
            <w:r w:rsidRPr="00EE0852">
              <w:rPr>
                <w:rFonts w:ascii="Arial Narrow" w:hAnsi="Arial Narrow"/>
                <w:lang w:val="fr-FR"/>
              </w:rPr>
              <w:t xml:space="preserve">• Les constats sont-ils dérivés des données et des analyses ? </w:t>
            </w:r>
          </w:p>
        </w:tc>
        <w:tc>
          <w:tcPr>
            <w:tcW w:w="0" w:type="auto"/>
          </w:tcPr>
          <w:p w14:paraId="2DBEBDA1" w14:textId="77777777" w:rsidR="00B727BF" w:rsidRPr="00EE0852" w:rsidRDefault="00B727BF" w:rsidP="00EE0852">
            <w:pPr>
              <w:jc w:val="both"/>
              <w:rPr>
                <w:rFonts w:ascii="Arial Narrow" w:hAnsi="Arial Narrow"/>
                <w:lang w:val="fr-FR"/>
              </w:rPr>
            </w:pPr>
          </w:p>
        </w:tc>
        <w:tc>
          <w:tcPr>
            <w:tcW w:w="0" w:type="auto"/>
          </w:tcPr>
          <w:p w14:paraId="097DA102" w14:textId="77777777" w:rsidR="00B727BF" w:rsidRPr="00EE0852" w:rsidRDefault="00B727BF" w:rsidP="00EE0852">
            <w:pPr>
              <w:jc w:val="both"/>
              <w:rPr>
                <w:rFonts w:ascii="Arial Narrow" w:hAnsi="Arial Narrow"/>
                <w:lang w:val="fr-FR"/>
              </w:rPr>
            </w:pPr>
          </w:p>
        </w:tc>
        <w:tc>
          <w:tcPr>
            <w:tcW w:w="0" w:type="auto"/>
          </w:tcPr>
          <w:p w14:paraId="33968333" w14:textId="77777777" w:rsidR="00B727BF" w:rsidRPr="00EE0852" w:rsidRDefault="00B727BF" w:rsidP="00EE0852">
            <w:pPr>
              <w:jc w:val="both"/>
              <w:rPr>
                <w:rFonts w:ascii="Arial Narrow" w:hAnsi="Arial Narrow"/>
                <w:lang w:val="fr-FR"/>
              </w:rPr>
            </w:pPr>
          </w:p>
        </w:tc>
        <w:tc>
          <w:tcPr>
            <w:tcW w:w="0" w:type="auto"/>
          </w:tcPr>
          <w:p w14:paraId="3033FB38" w14:textId="77777777" w:rsidR="00B727BF" w:rsidRPr="00EE0852" w:rsidRDefault="00B727BF" w:rsidP="00EE0852">
            <w:pPr>
              <w:jc w:val="both"/>
              <w:rPr>
                <w:rFonts w:ascii="Arial Narrow" w:hAnsi="Arial Narrow"/>
                <w:lang w:val="fr-FR"/>
              </w:rPr>
            </w:pPr>
          </w:p>
        </w:tc>
        <w:tc>
          <w:tcPr>
            <w:tcW w:w="0" w:type="auto"/>
          </w:tcPr>
          <w:p w14:paraId="553955F4" w14:textId="77777777" w:rsidR="00B727BF" w:rsidRPr="00EE0852" w:rsidRDefault="00B727BF" w:rsidP="00EE0852">
            <w:pPr>
              <w:jc w:val="both"/>
              <w:rPr>
                <w:rFonts w:ascii="Arial Narrow" w:hAnsi="Arial Narrow"/>
                <w:lang w:val="fr-FR"/>
              </w:rPr>
            </w:pPr>
          </w:p>
        </w:tc>
        <w:tc>
          <w:tcPr>
            <w:tcW w:w="0" w:type="auto"/>
          </w:tcPr>
          <w:p w14:paraId="13A35DD7" w14:textId="77777777" w:rsidR="00B727BF" w:rsidRPr="00EE0852" w:rsidRDefault="00B727BF" w:rsidP="00EE0852">
            <w:pPr>
              <w:jc w:val="both"/>
              <w:rPr>
                <w:rFonts w:ascii="Arial Narrow" w:hAnsi="Arial Narrow"/>
                <w:lang w:val="fr-FR"/>
              </w:rPr>
            </w:pPr>
          </w:p>
        </w:tc>
      </w:tr>
      <w:tr w:rsidR="00B727BF" w:rsidRPr="00DF5A77" w14:paraId="545B0F73" w14:textId="77777777" w:rsidTr="00B727BF">
        <w:tc>
          <w:tcPr>
            <w:tcW w:w="0" w:type="auto"/>
            <w:vMerge/>
          </w:tcPr>
          <w:p w14:paraId="10ECF6AA" w14:textId="77777777" w:rsidR="00B727BF" w:rsidRPr="00EE0852" w:rsidRDefault="00B727BF" w:rsidP="009D67CF">
            <w:pPr>
              <w:rPr>
                <w:rFonts w:ascii="Arial Narrow" w:hAnsi="Arial Narrow"/>
                <w:b/>
                <w:lang w:val="fr-FR"/>
              </w:rPr>
            </w:pPr>
          </w:p>
        </w:tc>
        <w:tc>
          <w:tcPr>
            <w:tcW w:w="0" w:type="auto"/>
          </w:tcPr>
          <w:p w14:paraId="6DBF8ED4" w14:textId="77777777" w:rsidR="00B727BF" w:rsidRPr="00EE0852" w:rsidRDefault="00B727BF" w:rsidP="009D67CF">
            <w:pPr>
              <w:rPr>
                <w:rFonts w:ascii="Arial Narrow" w:hAnsi="Arial Narrow"/>
                <w:lang w:val="fr-FR"/>
              </w:rPr>
            </w:pPr>
            <w:r w:rsidRPr="00EE0852">
              <w:rPr>
                <w:rFonts w:ascii="Arial Narrow" w:hAnsi="Arial Narrow"/>
                <w:lang w:val="fr-FR"/>
              </w:rPr>
              <w:t>Les interprétations et extrapolations sont-elles justifiées et étayées par des arguments valables ?</w:t>
            </w:r>
          </w:p>
        </w:tc>
        <w:tc>
          <w:tcPr>
            <w:tcW w:w="0" w:type="auto"/>
          </w:tcPr>
          <w:p w14:paraId="68D74842" w14:textId="77777777" w:rsidR="00B727BF" w:rsidRPr="00EE0852" w:rsidRDefault="00B727BF" w:rsidP="00EE0852">
            <w:pPr>
              <w:jc w:val="both"/>
              <w:rPr>
                <w:rFonts w:ascii="Arial Narrow" w:hAnsi="Arial Narrow"/>
                <w:lang w:val="fr-FR"/>
              </w:rPr>
            </w:pPr>
          </w:p>
        </w:tc>
        <w:tc>
          <w:tcPr>
            <w:tcW w:w="0" w:type="auto"/>
          </w:tcPr>
          <w:p w14:paraId="25FC05E3" w14:textId="77777777" w:rsidR="00B727BF" w:rsidRPr="00EE0852" w:rsidRDefault="00B727BF" w:rsidP="00EE0852">
            <w:pPr>
              <w:jc w:val="both"/>
              <w:rPr>
                <w:rFonts w:ascii="Arial Narrow" w:hAnsi="Arial Narrow"/>
                <w:lang w:val="fr-FR"/>
              </w:rPr>
            </w:pPr>
          </w:p>
        </w:tc>
        <w:tc>
          <w:tcPr>
            <w:tcW w:w="0" w:type="auto"/>
          </w:tcPr>
          <w:p w14:paraId="507A9D3F" w14:textId="77777777" w:rsidR="00B727BF" w:rsidRPr="00EE0852" w:rsidRDefault="00B727BF" w:rsidP="00EE0852">
            <w:pPr>
              <w:jc w:val="both"/>
              <w:rPr>
                <w:rFonts w:ascii="Arial Narrow" w:hAnsi="Arial Narrow"/>
                <w:lang w:val="fr-FR"/>
              </w:rPr>
            </w:pPr>
          </w:p>
        </w:tc>
        <w:tc>
          <w:tcPr>
            <w:tcW w:w="0" w:type="auto"/>
          </w:tcPr>
          <w:p w14:paraId="0AEF542E" w14:textId="77777777" w:rsidR="00B727BF" w:rsidRPr="00EE0852" w:rsidRDefault="00B727BF" w:rsidP="00EE0852">
            <w:pPr>
              <w:jc w:val="both"/>
              <w:rPr>
                <w:rFonts w:ascii="Arial Narrow" w:hAnsi="Arial Narrow"/>
                <w:lang w:val="fr-FR"/>
              </w:rPr>
            </w:pPr>
          </w:p>
        </w:tc>
        <w:tc>
          <w:tcPr>
            <w:tcW w:w="0" w:type="auto"/>
          </w:tcPr>
          <w:p w14:paraId="1A7D1778" w14:textId="77777777" w:rsidR="00B727BF" w:rsidRPr="00EE0852" w:rsidRDefault="00B727BF" w:rsidP="00EE0852">
            <w:pPr>
              <w:jc w:val="both"/>
              <w:rPr>
                <w:rFonts w:ascii="Arial Narrow" w:hAnsi="Arial Narrow"/>
                <w:lang w:val="fr-FR"/>
              </w:rPr>
            </w:pPr>
          </w:p>
        </w:tc>
        <w:tc>
          <w:tcPr>
            <w:tcW w:w="0" w:type="auto"/>
          </w:tcPr>
          <w:p w14:paraId="4BFA1742" w14:textId="77777777" w:rsidR="00B727BF" w:rsidRPr="00EE0852" w:rsidRDefault="00B727BF" w:rsidP="00EE0852">
            <w:pPr>
              <w:jc w:val="both"/>
              <w:rPr>
                <w:rFonts w:ascii="Arial Narrow" w:hAnsi="Arial Narrow"/>
                <w:lang w:val="fr-FR"/>
              </w:rPr>
            </w:pPr>
          </w:p>
        </w:tc>
      </w:tr>
      <w:tr w:rsidR="00B727BF" w:rsidRPr="00DF5A77" w14:paraId="29BDB34D" w14:textId="77777777" w:rsidTr="00B727BF">
        <w:tc>
          <w:tcPr>
            <w:tcW w:w="0" w:type="auto"/>
            <w:vMerge/>
          </w:tcPr>
          <w:p w14:paraId="446C8BC3" w14:textId="77777777" w:rsidR="00B727BF" w:rsidRPr="00EE0852" w:rsidRDefault="00B727BF" w:rsidP="009D67CF">
            <w:pPr>
              <w:rPr>
                <w:rFonts w:ascii="Arial Narrow" w:hAnsi="Arial Narrow"/>
                <w:b/>
                <w:lang w:val="fr-FR"/>
              </w:rPr>
            </w:pPr>
          </w:p>
        </w:tc>
        <w:tc>
          <w:tcPr>
            <w:tcW w:w="0" w:type="auto"/>
          </w:tcPr>
          <w:p w14:paraId="133AA1A4" w14:textId="77777777" w:rsidR="00B727BF" w:rsidRPr="00EE0852" w:rsidRDefault="00B727BF" w:rsidP="009D67CF">
            <w:pPr>
              <w:rPr>
                <w:rFonts w:ascii="Arial Narrow" w:hAnsi="Arial Narrow"/>
                <w:lang w:val="fr-FR"/>
              </w:rPr>
            </w:pPr>
            <w:r w:rsidRPr="00EE0852">
              <w:rPr>
                <w:rFonts w:ascii="Arial Narrow" w:hAnsi="Arial Narrow"/>
                <w:lang w:val="fr-FR"/>
              </w:rPr>
              <w:t>La généralisation des constats est-elle discutée ?</w:t>
            </w:r>
          </w:p>
        </w:tc>
        <w:tc>
          <w:tcPr>
            <w:tcW w:w="0" w:type="auto"/>
          </w:tcPr>
          <w:p w14:paraId="4B57D656" w14:textId="77777777" w:rsidR="00B727BF" w:rsidRPr="00EE0852" w:rsidRDefault="00B727BF" w:rsidP="00EE0852">
            <w:pPr>
              <w:jc w:val="both"/>
              <w:rPr>
                <w:rFonts w:ascii="Arial Narrow" w:hAnsi="Arial Narrow"/>
                <w:lang w:val="fr-FR"/>
              </w:rPr>
            </w:pPr>
          </w:p>
        </w:tc>
        <w:tc>
          <w:tcPr>
            <w:tcW w:w="0" w:type="auto"/>
          </w:tcPr>
          <w:p w14:paraId="03C67F35" w14:textId="77777777" w:rsidR="00B727BF" w:rsidRPr="00EE0852" w:rsidRDefault="00B727BF" w:rsidP="00EE0852">
            <w:pPr>
              <w:jc w:val="both"/>
              <w:rPr>
                <w:rFonts w:ascii="Arial Narrow" w:hAnsi="Arial Narrow"/>
                <w:lang w:val="fr-FR"/>
              </w:rPr>
            </w:pPr>
          </w:p>
        </w:tc>
        <w:tc>
          <w:tcPr>
            <w:tcW w:w="0" w:type="auto"/>
          </w:tcPr>
          <w:p w14:paraId="710ABF2F" w14:textId="77777777" w:rsidR="00B727BF" w:rsidRPr="00EE0852" w:rsidRDefault="00B727BF" w:rsidP="00EE0852">
            <w:pPr>
              <w:jc w:val="both"/>
              <w:rPr>
                <w:rFonts w:ascii="Arial Narrow" w:hAnsi="Arial Narrow"/>
                <w:lang w:val="fr-FR"/>
              </w:rPr>
            </w:pPr>
          </w:p>
        </w:tc>
        <w:tc>
          <w:tcPr>
            <w:tcW w:w="0" w:type="auto"/>
          </w:tcPr>
          <w:p w14:paraId="44557159" w14:textId="77777777" w:rsidR="00B727BF" w:rsidRPr="00EE0852" w:rsidRDefault="00B727BF" w:rsidP="00EE0852">
            <w:pPr>
              <w:jc w:val="both"/>
              <w:rPr>
                <w:rFonts w:ascii="Arial Narrow" w:hAnsi="Arial Narrow"/>
                <w:lang w:val="fr-FR"/>
              </w:rPr>
            </w:pPr>
          </w:p>
        </w:tc>
        <w:tc>
          <w:tcPr>
            <w:tcW w:w="0" w:type="auto"/>
          </w:tcPr>
          <w:p w14:paraId="1CEA462A" w14:textId="77777777" w:rsidR="00B727BF" w:rsidRPr="00EE0852" w:rsidRDefault="00B727BF" w:rsidP="00EE0852">
            <w:pPr>
              <w:jc w:val="both"/>
              <w:rPr>
                <w:rFonts w:ascii="Arial Narrow" w:hAnsi="Arial Narrow"/>
                <w:lang w:val="fr-FR"/>
              </w:rPr>
            </w:pPr>
          </w:p>
        </w:tc>
        <w:tc>
          <w:tcPr>
            <w:tcW w:w="0" w:type="auto"/>
          </w:tcPr>
          <w:p w14:paraId="62928323" w14:textId="77777777" w:rsidR="00B727BF" w:rsidRPr="00EE0852" w:rsidRDefault="00B727BF" w:rsidP="00EE0852">
            <w:pPr>
              <w:jc w:val="both"/>
              <w:rPr>
                <w:rFonts w:ascii="Arial Narrow" w:hAnsi="Arial Narrow"/>
                <w:lang w:val="fr-FR"/>
              </w:rPr>
            </w:pPr>
          </w:p>
        </w:tc>
      </w:tr>
      <w:tr w:rsidR="00B727BF" w:rsidRPr="00DF5A77" w14:paraId="47FC4FD8" w14:textId="77777777" w:rsidTr="00B727BF">
        <w:tc>
          <w:tcPr>
            <w:tcW w:w="0" w:type="auto"/>
            <w:vMerge w:val="restart"/>
          </w:tcPr>
          <w:p w14:paraId="6D9465CA" w14:textId="77777777" w:rsidR="00B727BF" w:rsidRPr="00EE0852" w:rsidRDefault="00B727BF" w:rsidP="009D67CF">
            <w:pPr>
              <w:rPr>
                <w:rFonts w:ascii="Arial Narrow" w:hAnsi="Arial Narrow"/>
                <w:b/>
                <w:lang w:val="fr-FR"/>
              </w:rPr>
            </w:pPr>
            <w:r w:rsidRPr="00EE0852">
              <w:rPr>
                <w:rFonts w:ascii="Arial Narrow" w:hAnsi="Arial Narrow"/>
                <w:b/>
              </w:rPr>
              <w:t xml:space="preserve">6. </w:t>
            </w:r>
            <w:proofErr w:type="spellStart"/>
            <w:r w:rsidRPr="00EE0852">
              <w:rPr>
                <w:rFonts w:ascii="Arial Narrow" w:hAnsi="Arial Narrow"/>
                <w:b/>
              </w:rPr>
              <w:t>Validité</w:t>
            </w:r>
            <w:proofErr w:type="spellEnd"/>
            <w:r w:rsidRPr="00EE0852">
              <w:rPr>
                <w:rFonts w:ascii="Arial Narrow" w:hAnsi="Arial Narrow"/>
                <w:b/>
              </w:rPr>
              <w:t xml:space="preserve"> des conclusions</w:t>
            </w:r>
          </w:p>
        </w:tc>
        <w:tc>
          <w:tcPr>
            <w:tcW w:w="0" w:type="auto"/>
          </w:tcPr>
          <w:p w14:paraId="7111E7E6"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Le rapport fournit-il des conclusions claires ? </w:t>
            </w:r>
          </w:p>
        </w:tc>
        <w:tc>
          <w:tcPr>
            <w:tcW w:w="0" w:type="auto"/>
          </w:tcPr>
          <w:p w14:paraId="56FA4396" w14:textId="77777777" w:rsidR="00B727BF" w:rsidRPr="00EE0852" w:rsidRDefault="00B727BF" w:rsidP="00EE0852">
            <w:pPr>
              <w:jc w:val="both"/>
              <w:rPr>
                <w:rFonts w:ascii="Arial Narrow" w:hAnsi="Arial Narrow"/>
                <w:lang w:val="fr-FR"/>
              </w:rPr>
            </w:pPr>
          </w:p>
        </w:tc>
        <w:tc>
          <w:tcPr>
            <w:tcW w:w="0" w:type="auto"/>
          </w:tcPr>
          <w:p w14:paraId="59FFB406" w14:textId="77777777" w:rsidR="00B727BF" w:rsidRPr="00EE0852" w:rsidRDefault="00B727BF" w:rsidP="00EE0852">
            <w:pPr>
              <w:jc w:val="both"/>
              <w:rPr>
                <w:rFonts w:ascii="Arial Narrow" w:hAnsi="Arial Narrow"/>
                <w:lang w:val="fr-FR"/>
              </w:rPr>
            </w:pPr>
          </w:p>
        </w:tc>
        <w:tc>
          <w:tcPr>
            <w:tcW w:w="0" w:type="auto"/>
          </w:tcPr>
          <w:p w14:paraId="41AA1E8D" w14:textId="77777777" w:rsidR="00B727BF" w:rsidRPr="00EE0852" w:rsidRDefault="00B727BF" w:rsidP="00EE0852">
            <w:pPr>
              <w:jc w:val="both"/>
              <w:rPr>
                <w:rFonts w:ascii="Arial Narrow" w:hAnsi="Arial Narrow"/>
                <w:lang w:val="fr-FR"/>
              </w:rPr>
            </w:pPr>
          </w:p>
        </w:tc>
        <w:tc>
          <w:tcPr>
            <w:tcW w:w="0" w:type="auto"/>
          </w:tcPr>
          <w:p w14:paraId="3662CEEE" w14:textId="77777777" w:rsidR="00B727BF" w:rsidRPr="00EE0852" w:rsidRDefault="00B727BF" w:rsidP="00EE0852">
            <w:pPr>
              <w:jc w:val="both"/>
              <w:rPr>
                <w:rFonts w:ascii="Arial Narrow" w:hAnsi="Arial Narrow"/>
                <w:lang w:val="fr-FR"/>
              </w:rPr>
            </w:pPr>
          </w:p>
        </w:tc>
        <w:tc>
          <w:tcPr>
            <w:tcW w:w="0" w:type="auto"/>
          </w:tcPr>
          <w:p w14:paraId="07A953C9" w14:textId="77777777" w:rsidR="00B727BF" w:rsidRPr="00EE0852" w:rsidRDefault="00B727BF" w:rsidP="00EE0852">
            <w:pPr>
              <w:jc w:val="both"/>
              <w:rPr>
                <w:rFonts w:ascii="Arial Narrow" w:hAnsi="Arial Narrow"/>
                <w:lang w:val="fr-FR"/>
              </w:rPr>
            </w:pPr>
          </w:p>
        </w:tc>
        <w:tc>
          <w:tcPr>
            <w:tcW w:w="0" w:type="auto"/>
          </w:tcPr>
          <w:p w14:paraId="05FFF8E6" w14:textId="77777777" w:rsidR="00B727BF" w:rsidRPr="00EE0852" w:rsidRDefault="00B727BF" w:rsidP="00EE0852">
            <w:pPr>
              <w:jc w:val="both"/>
              <w:rPr>
                <w:rFonts w:ascii="Arial Narrow" w:hAnsi="Arial Narrow"/>
                <w:lang w:val="fr-FR"/>
              </w:rPr>
            </w:pPr>
          </w:p>
        </w:tc>
      </w:tr>
      <w:tr w:rsidR="00B727BF" w:rsidRPr="00DF5A77" w14:paraId="4E405F2F" w14:textId="77777777" w:rsidTr="00B727BF">
        <w:tc>
          <w:tcPr>
            <w:tcW w:w="0" w:type="auto"/>
            <w:vMerge/>
          </w:tcPr>
          <w:p w14:paraId="358FE577" w14:textId="77777777" w:rsidR="00B727BF" w:rsidRPr="00EE0852" w:rsidRDefault="00B727BF" w:rsidP="009D67CF">
            <w:pPr>
              <w:rPr>
                <w:rFonts w:ascii="Arial Narrow" w:hAnsi="Arial Narrow"/>
                <w:b/>
                <w:lang w:val="fr-FR"/>
              </w:rPr>
            </w:pPr>
          </w:p>
        </w:tc>
        <w:tc>
          <w:tcPr>
            <w:tcW w:w="0" w:type="auto"/>
          </w:tcPr>
          <w:p w14:paraId="6C62D175" w14:textId="77777777" w:rsidR="00B727BF" w:rsidRPr="00EE0852" w:rsidRDefault="00B727BF" w:rsidP="009D67CF">
            <w:pPr>
              <w:rPr>
                <w:rFonts w:ascii="Arial Narrow" w:hAnsi="Arial Narrow"/>
                <w:lang w:val="fr-FR"/>
              </w:rPr>
            </w:pPr>
            <w:r w:rsidRPr="00EE0852">
              <w:rPr>
                <w:rFonts w:ascii="Arial Narrow" w:hAnsi="Arial Narrow"/>
                <w:lang w:val="fr-FR"/>
              </w:rPr>
              <w:t>Sont-elles basées sur des constats crédibles ?</w:t>
            </w:r>
          </w:p>
        </w:tc>
        <w:tc>
          <w:tcPr>
            <w:tcW w:w="0" w:type="auto"/>
          </w:tcPr>
          <w:p w14:paraId="260A5D6E" w14:textId="77777777" w:rsidR="00B727BF" w:rsidRPr="00EE0852" w:rsidRDefault="00B727BF" w:rsidP="00EE0852">
            <w:pPr>
              <w:jc w:val="both"/>
              <w:rPr>
                <w:rFonts w:ascii="Arial Narrow" w:hAnsi="Arial Narrow"/>
                <w:lang w:val="fr-FR"/>
              </w:rPr>
            </w:pPr>
          </w:p>
        </w:tc>
        <w:tc>
          <w:tcPr>
            <w:tcW w:w="0" w:type="auto"/>
          </w:tcPr>
          <w:p w14:paraId="76AF1C66" w14:textId="77777777" w:rsidR="00B727BF" w:rsidRPr="00EE0852" w:rsidRDefault="00B727BF" w:rsidP="00EE0852">
            <w:pPr>
              <w:jc w:val="both"/>
              <w:rPr>
                <w:rFonts w:ascii="Arial Narrow" w:hAnsi="Arial Narrow"/>
                <w:lang w:val="fr-FR"/>
              </w:rPr>
            </w:pPr>
          </w:p>
        </w:tc>
        <w:tc>
          <w:tcPr>
            <w:tcW w:w="0" w:type="auto"/>
          </w:tcPr>
          <w:p w14:paraId="36E17449" w14:textId="77777777" w:rsidR="00B727BF" w:rsidRPr="00EE0852" w:rsidRDefault="00B727BF" w:rsidP="00EE0852">
            <w:pPr>
              <w:jc w:val="both"/>
              <w:rPr>
                <w:rFonts w:ascii="Arial Narrow" w:hAnsi="Arial Narrow"/>
                <w:lang w:val="fr-FR"/>
              </w:rPr>
            </w:pPr>
          </w:p>
        </w:tc>
        <w:tc>
          <w:tcPr>
            <w:tcW w:w="0" w:type="auto"/>
          </w:tcPr>
          <w:p w14:paraId="0236D87C" w14:textId="77777777" w:rsidR="00B727BF" w:rsidRPr="00EE0852" w:rsidRDefault="00B727BF" w:rsidP="00EE0852">
            <w:pPr>
              <w:jc w:val="both"/>
              <w:rPr>
                <w:rFonts w:ascii="Arial Narrow" w:hAnsi="Arial Narrow"/>
                <w:lang w:val="fr-FR"/>
              </w:rPr>
            </w:pPr>
          </w:p>
        </w:tc>
        <w:tc>
          <w:tcPr>
            <w:tcW w:w="0" w:type="auto"/>
          </w:tcPr>
          <w:p w14:paraId="0D1BB6DC" w14:textId="77777777" w:rsidR="00B727BF" w:rsidRPr="00EE0852" w:rsidRDefault="00B727BF" w:rsidP="00EE0852">
            <w:pPr>
              <w:jc w:val="both"/>
              <w:rPr>
                <w:rFonts w:ascii="Arial Narrow" w:hAnsi="Arial Narrow"/>
                <w:lang w:val="fr-FR"/>
              </w:rPr>
            </w:pPr>
          </w:p>
        </w:tc>
        <w:tc>
          <w:tcPr>
            <w:tcW w:w="0" w:type="auto"/>
          </w:tcPr>
          <w:p w14:paraId="7B42D709" w14:textId="77777777" w:rsidR="00B727BF" w:rsidRPr="00EE0852" w:rsidRDefault="00B727BF" w:rsidP="00EE0852">
            <w:pPr>
              <w:jc w:val="both"/>
              <w:rPr>
                <w:rFonts w:ascii="Arial Narrow" w:hAnsi="Arial Narrow"/>
                <w:lang w:val="fr-FR"/>
              </w:rPr>
            </w:pPr>
          </w:p>
        </w:tc>
      </w:tr>
      <w:tr w:rsidR="00B727BF" w:rsidRPr="00DF5A77" w14:paraId="5A2C84E6" w14:textId="77777777" w:rsidTr="00B727BF">
        <w:tc>
          <w:tcPr>
            <w:tcW w:w="0" w:type="auto"/>
            <w:vMerge w:val="restart"/>
          </w:tcPr>
          <w:p w14:paraId="1690606C" w14:textId="77777777" w:rsidR="00B727BF" w:rsidRPr="00EE0852" w:rsidRDefault="00B727BF" w:rsidP="009D67CF">
            <w:pPr>
              <w:rPr>
                <w:rFonts w:ascii="Arial Narrow" w:hAnsi="Arial Narrow"/>
                <w:b/>
              </w:rPr>
            </w:pPr>
            <w:r w:rsidRPr="00EE0852">
              <w:rPr>
                <w:rFonts w:ascii="Arial Narrow" w:hAnsi="Arial Narrow"/>
                <w:b/>
              </w:rPr>
              <w:t xml:space="preserve">7.Utilité des </w:t>
            </w:r>
            <w:proofErr w:type="spellStart"/>
            <w:r w:rsidRPr="00EE0852">
              <w:rPr>
                <w:rFonts w:ascii="Arial Narrow" w:hAnsi="Arial Narrow"/>
                <w:b/>
              </w:rPr>
              <w:t>recommandations</w:t>
            </w:r>
            <w:proofErr w:type="spellEnd"/>
          </w:p>
        </w:tc>
        <w:tc>
          <w:tcPr>
            <w:tcW w:w="0" w:type="auto"/>
          </w:tcPr>
          <w:p w14:paraId="3BCFDA9D"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Les recommandations sont-elles cohérentes avec les conclusions ? </w:t>
            </w:r>
          </w:p>
        </w:tc>
        <w:tc>
          <w:tcPr>
            <w:tcW w:w="0" w:type="auto"/>
          </w:tcPr>
          <w:p w14:paraId="30028889" w14:textId="77777777" w:rsidR="00B727BF" w:rsidRPr="00EE0852" w:rsidRDefault="00B727BF" w:rsidP="00EE0852">
            <w:pPr>
              <w:jc w:val="both"/>
              <w:rPr>
                <w:rFonts w:ascii="Arial Narrow" w:hAnsi="Arial Narrow"/>
                <w:lang w:val="fr-FR"/>
              </w:rPr>
            </w:pPr>
          </w:p>
        </w:tc>
        <w:tc>
          <w:tcPr>
            <w:tcW w:w="0" w:type="auto"/>
          </w:tcPr>
          <w:p w14:paraId="6C3CBEE4" w14:textId="77777777" w:rsidR="00B727BF" w:rsidRPr="00EE0852" w:rsidRDefault="00B727BF" w:rsidP="00EE0852">
            <w:pPr>
              <w:jc w:val="both"/>
              <w:rPr>
                <w:rFonts w:ascii="Arial Narrow" w:hAnsi="Arial Narrow"/>
                <w:lang w:val="fr-FR"/>
              </w:rPr>
            </w:pPr>
          </w:p>
        </w:tc>
        <w:tc>
          <w:tcPr>
            <w:tcW w:w="0" w:type="auto"/>
          </w:tcPr>
          <w:p w14:paraId="717429D6" w14:textId="77777777" w:rsidR="00B727BF" w:rsidRPr="00EE0852" w:rsidRDefault="00B727BF" w:rsidP="00EE0852">
            <w:pPr>
              <w:jc w:val="both"/>
              <w:rPr>
                <w:rFonts w:ascii="Arial Narrow" w:hAnsi="Arial Narrow"/>
                <w:lang w:val="fr-FR"/>
              </w:rPr>
            </w:pPr>
          </w:p>
        </w:tc>
        <w:tc>
          <w:tcPr>
            <w:tcW w:w="0" w:type="auto"/>
          </w:tcPr>
          <w:p w14:paraId="1075DE12" w14:textId="77777777" w:rsidR="00B727BF" w:rsidRPr="00EE0852" w:rsidRDefault="00B727BF" w:rsidP="00EE0852">
            <w:pPr>
              <w:jc w:val="both"/>
              <w:rPr>
                <w:rFonts w:ascii="Arial Narrow" w:hAnsi="Arial Narrow"/>
                <w:lang w:val="fr-FR"/>
              </w:rPr>
            </w:pPr>
          </w:p>
        </w:tc>
        <w:tc>
          <w:tcPr>
            <w:tcW w:w="0" w:type="auto"/>
          </w:tcPr>
          <w:p w14:paraId="14D51E9A" w14:textId="77777777" w:rsidR="00B727BF" w:rsidRPr="00EE0852" w:rsidRDefault="00B727BF" w:rsidP="00EE0852">
            <w:pPr>
              <w:jc w:val="both"/>
              <w:rPr>
                <w:rFonts w:ascii="Arial Narrow" w:hAnsi="Arial Narrow"/>
                <w:lang w:val="fr-FR"/>
              </w:rPr>
            </w:pPr>
          </w:p>
        </w:tc>
        <w:tc>
          <w:tcPr>
            <w:tcW w:w="0" w:type="auto"/>
          </w:tcPr>
          <w:p w14:paraId="4F03A70D" w14:textId="77777777" w:rsidR="00B727BF" w:rsidRPr="00EE0852" w:rsidRDefault="00B727BF" w:rsidP="00EE0852">
            <w:pPr>
              <w:jc w:val="both"/>
              <w:rPr>
                <w:rFonts w:ascii="Arial Narrow" w:hAnsi="Arial Narrow"/>
                <w:lang w:val="fr-FR"/>
              </w:rPr>
            </w:pPr>
          </w:p>
        </w:tc>
      </w:tr>
      <w:tr w:rsidR="00B727BF" w:rsidRPr="00DF5A77" w14:paraId="767921B4" w14:textId="77777777" w:rsidTr="00B727BF">
        <w:tc>
          <w:tcPr>
            <w:tcW w:w="0" w:type="auto"/>
            <w:vMerge/>
          </w:tcPr>
          <w:p w14:paraId="78F349F6" w14:textId="77777777" w:rsidR="00B727BF" w:rsidRPr="00EE0852" w:rsidRDefault="00B727BF" w:rsidP="009D67CF">
            <w:pPr>
              <w:rPr>
                <w:rFonts w:ascii="Arial Narrow" w:hAnsi="Arial Narrow"/>
                <w:b/>
                <w:lang w:val="fr-FR"/>
              </w:rPr>
            </w:pPr>
          </w:p>
        </w:tc>
        <w:tc>
          <w:tcPr>
            <w:tcW w:w="0" w:type="auto"/>
          </w:tcPr>
          <w:p w14:paraId="28695D7A" w14:textId="77777777" w:rsidR="00B727BF" w:rsidRPr="00EE0852" w:rsidRDefault="00B727BF" w:rsidP="009D67CF">
            <w:pPr>
              <w:rPr>
                <w:rFonts w:ascii="Arial Narrow" w:hAnsi="Arial Narrow"/>
                <w:lang w:val="fr-FR"/>
              </w:rPr>
            </w:pPr>
            <w:r w:rsidRPr="00EE0852">
              <w:rPr>
                <w:rFonts w:ascii="Arial Narrow" w:hAnsi="Arial Narrow"/>
                <w:lang w:val="fr-FR"/>
              </w:rPr>
              <w:t>Sont-elles opérationnelles, réalistes et suffisamment explicites pour permettre leur mise en pratique ?</w:t>
            </w:r>
          </w:p>
        </w:tc>
        <w:tc>
          <w:tcPr>
            <w:tcW w:w="0" w:type="auto"/>
          </w:tcPr>
          <w:p w14:paraId="6D33D594" w14:textId="77777777" w:rsidR="00B727BF" w:rsidRPr="00EE0852" w:rsidRDefault="00B727BF" w:rsidP="00EE0852">
            <w:pPr>
              <w:jc w:val="both"/>
              <w:rPr>
                <w:rFonts w:ascii="Arial Narrow" w:hAnsi="Arial Narrow"/>
                <w:lang w:val="fr-FR"/>
              </w:rPr>
            </w:pPr>
          </w:p>
        </w:tc>
        <w:tc>
          <w:tcPr>
            <w:tcW w:w="0" w:type="auto"/>
          </w:tcPr>
          <w:p w14:paraId="78957ACF" w14:textId="77777777" w:rsidR="00B727BF" w:rsidRPr="00EE0852" w:rsidRDefault="00B727BF" w:rsidP="00EE0852">
            <w:pPr>
              <w:jc w:val="both"/>
              <w:rPr>
                <w:rFonts w:ascii="Arial Narrow" w:hAnsi="Arial Narrow"/>
                <w:lang w:val="fr-FR"/>
              </w:rPr>
            </w:pPr>
          </w:p>
        </w:tc>
        <w:tc>
          <w:tcPr>
            <w:tcW w:w="0" w:type="auto"/>
          </w:tcPr>
          <w:p w14:paraId="199554B5" w14:textId="77777777" w:rsidR="00B727BF" w:rsidRPr="00EE0852" w:rsidRDefault="00B727BF" w:rsidP="00EE0852">
            <w:pPr>
              <w:jc w:val="both"/>
              <w:rPr>
                <w:rFonts w:ascii="Arial Narrow" w:hAnsi="Arial Narrow"/>
                <w:lang w:val="fr-FR"/>
              </w:rPr>
            </w:pPr>
          </w:p>
        </w:tc>
        <w:tc>
          <w:tcPr>
            <w:tcW w:w="0" w:type="auto"/>
          </w:tcPr>
          <w:p w14:paraId="10DF60D3" w14:textId="77777777" w:rsidR="00B727BF" w:rsidRPr="00EE0852" w:rsidRDefault="00B727BF" w:rsidP="00EE0852">
            <w:pPr>
              <w:jc w:val="both"/>
              <w:rPr>
                <w:rFonts w:ascii="Arial Narrow" w:hAnsi="Arial Narrow"/>
                <w:lang w:val="fr-FR"/>
              </w:rPr>
            </w:pPr>
          </w:p>
        </w:tc>
        <w:tc>
          <w:tcPr>
            <w:tcW w:w="0" w:type="auto"/>
          </w:tcPr>
          <w:p w14:paraId="6492338D" w14:textId="77777777" w:rsidR="00B727BF" w:rsidRPr="00EE0852" w:rsidRDefault="00B727BF" w:rsidP="00EE0852">
            <w:pPr>
              <w:jc w:val="both"/>
              <w:rPr>
                <w:rFonts w:ascii="Arial Narrow" w:hAnsi="Arial Narrow"/>
                <w:lang w:val="fr-FR"/>
              </w:rPr>
            </w:pPr>
          </w:p>
        </w:tc>
        <w:tc>
          <w:tcPr>
            <w:tcW w:w="0" w:type="auto"/>
          </w:tcPr>
          <w:p w14:paraId="57D08B34" w14:textId="77777777" w:rsidR="00B727BF" w:rsidRPr="00EE0852" w:rsidRDefault="00B727BF" w:rsidP="00EE0852">
            <w:pPr>
              <w:jc w:val="both"/>
              <w:rPr>
                <w:rFonts w:ascii="Arial Narrow" w:hAnsi="Arial Narrow"/>
                <w:lang w:val="fr-FR"/>
              </w:rPr>
            </w:pPr>
          </w:p>
        </w:tc>
      </w:tr>
      <w:tr w:rsidR="00B727BF" w:rsidRPr="00DF5A77" w14:paraId="007270E3" w14:textId="77777777" w:rsidTr="00B727BF">
        <w:tc>
          <w:tcPr>
            <w:tcW w:w="0" w:type="auto"/>
            <w:vMerge/>
          </w:tcPr>
          <w:p w14:paraId="200EF219" w14:textId="77777777" w:rsidR="00B727BF" w:rsidRPr="00EE0852" w:rsidRDefault="00B727BF" w:rsidP="009D67CF">
            <w:pPr>
              <w:rPr>
                <w:rFonts w:ascii="Arial Narrow" w:hAnsi="Arial Narrow"/>
                <w:b/>
                <w:lang w:val="fr-FR"/>
              </w:rPr>
            </w:pPr>
          </w:p>
        </w:tc>
        <w:tc>
          <w:tcPr>
            <w:tcW w:w="0" w:type="auto"/>
          </w:tcPr>
          <w:p w14:paraId="786A7EB9" w14:textId="77777777" w:rsidR="00B727BF" w:rsidRPr="00EE0852" w:rsidRDefault="00B727BF" w:rsidP="009D67CF">
            <w:pPr>
              <w:rPr>
                <w:rFonts w:ascii="Arial Narrow" w:hAnsi="Arial Narrow"/>
                <w:lang w:val="fr-FR"/>
              </w:rPr>
            </w:pPr>
            <w:r w:rsidRPr="00EE0852">
              <w:rPr>
                <w:rFonts w:ascii="Arial Narrow" w:hAnsi="Arial Narrow"/>
                <w:lang w:val="fr-FR"/>
              </w:rPr>
              <w:t>Sont-elles classées, priorisées et formulées pour les différentes parties prenantes ?</w:t>
            </w:r>
          </w:p>
        </w:tc>
        <w:tc>
          <w:tcPr>
            <w:tcW w:w="0" w:type="auto"/>
          </w:tcPr>
          <w:p w14:paraId="288C70A6" w14:textId="77777777" w:rsidR="00B727BF" w:rsidRPr="00EE0852" w:rsidRDefault="00B727BF" w:rsidP="00EE0852">
            <w:pPr>
              <w:jc w:val="both"/>
              <w:rPr>
                <w:rFonts w:ascii="Arial Narrow" w:hAnsi="Arial Narrow"/>
                <w:lang w:val="fr-FR"/>
              </w:rPr>
            </w:pPr>
          </w:p>
        </w:tc>
        <w:tc>
          <w:tcPr>
            <w:tcW w:w="0" w:type="auto"/>
          </w:tcPr>
          <w:p w14:paraId="2ECA6A72" w14:textId="77777777" w:rsidR="00B727BF" w:rsidRPr="00EE0852" w:rsidRDefault="00B727BF" w:rsidP="00EE0852">
            <w:pPr>
              <w:jc w:val="both"/>
              <w:rPr>
                <w:rFonts w:ascii="Arial Narrow" w:hAnsi="Arial Narrow"/>
                <w:lang w:val="fr-FR"/>
              </w:rPr>
            </w:pPr>
          </w:p>
        </w:tc>
        <w:tc>
          <w:tcPr>
            <w:tcW w:w="0" w:type="auto"/>
          </w:tcPr>
          <w:p w14:paraId="26625E99" w14:textId="77777777" w:rsidR="00B727BF" w:rsidRPr="00EE0852" w:rsidRDefault="00B727BF" w:rsidP="00EE0852">
            <w:pPr>
              <w:jc w:val="both"/>
              <w:rPr>
                <w:rFonts w:ascii="Arial Narrow" w:hAnsi="Arial Narrow"/>
                <w:lang w:val="fr-FR"/>
              </w:rPr>
            </w:pPr>
          </w:p>
        </w:tc>
        <w:tc>
          <w:tcPr>
            <w:tcW w:w="0" w:type="auto"/>
          </w:tcPr>
          <w:p w14:paraId="26D3DC7D" w14:textId="77777777" w:rsidR="00B727BF" w:rsidRPr="00EE0852" w:rsidRDefault="00B727BF" w:rsidP="00EE0852">
            <w:pPr>
              <w:jc w:val="both"/>
              <w:rPr>
                <w:rFonts w:ascii="Arial Narrow" w:hAnsi="Arial Narrow"/>
                <w:lang w:val="fr-FR"/>
              </w:rPr>
            </w:pPr>
          </w:p>
        </w:tc>
        <w:tc>
          <w:tcPr>
            <w:tcW w:w="0" w:type="auto"/>
          </w:tcPr>
          <w:p w14:paraId="28BE7723" w14:textId="77777777" w:rsidR="00B727BF" w:rsidRPr="00EE0852" w:rsidRDefault="00B727BF" w:rsidP="00EE0852">
            <w:pPr>
              <w:jc w:val="both"/>
              <w:rPr>
                <w:rFonts w:ascii="Arial Narrow" w:hAnsi="Arial Narrow"/>
                <w:lang w:val="fr-FR"/>
              </w:rPr>
            </w:pPr>
          </w:p>
        </w:tc>
        <w:tc>
          <w:tcPr>
            <w:tcW w:w="0" w:type="auto"/>
          </w:tcPr>
          <w:p w14:paraId="2DED3762" w14:textId="77777777" w:rsidR="00B727BF" w:rsidRPr="00EE0852" w:rsidRDefault="00B727BF" w:rsidP="00EE0852">
            <w:pPr>
              <w:jc w:val="both"/>
              <w:rPr>
                <w:rFonts w:ascii="Arial Narrow" w:hAnsi="Arial Narrow"/>
                <w:lang w:val="fr-FR"/>
              </w:rPr>
            </w:pPr>
          </w:p>
        </w:tc>
      </w:tr>
      <w:tr w:rsidR="00B727BF" w:rsidRPr="00DF5A77" w14:paraId="1396777B" w14:textId="77777777" w:rsidTr="00B727BF">
        <w:tc>
          <w:tcPr>
            <w:tcW w:w="0" w:type="auto"/>
            <w:vMerge w:val="restart"/>
          </w:tcPr>
          <w:p w14:paraId="4161767A" w14:textId="77777777" w:rsidR="00B727BF" w:rsidRPr="00EE0852" w:rsidRDefault="00B727BF" w:rsidP="009D67CF">
            <w:pPr>
              <w:rPr>
                <w:rFonts w:ascii="Arial Narrow" w:hAnsi="Arial Narrow"/>
                <w:b/>
                <w:lang w:val="fr-FR"/>
              </w:rPr>
            </w:pPr>
            <w:r w:rsidRPr="00EE0852">
              <w:rPr>
                <w:rFonts w:ascii="Arial Narrow" w:hAnsi="Arial Narrow"/>
                <w:b/>
              </w:rPr>
              <w:t xml:space="preserve">8. </w:t>
            </w:r>
            <w:proofErr w:type="spellStart"/>
            <w:r w:rsidRPr="00EE0852">
              <w:rPr>
                <w:rFonts w:ascii="Arial Narrow" w:hAnsi="Arial Narrow"/>
                <w:b/>
              </w:rPr>
              <w:t>Clarté</w:t>
            </w:r>
            <w:proofErr w:type="spellEnd"/>
            <w:r w:rsidRPr="00EE0852">
              <w:rPr>
                <w:rFonts w:ascii="Arial Narrow" w:hAnsi="Arial Narrow"/>
                <w:b/>
              </w:rPr>
              <w:t xml:space="preserve"> du rapport</w:t>
            </w:r>
          </w:p>
        </w:tc>
        <w:tc>
          <w:tcPr>
            <w:tcW w:w="0" w:type="auto"/>
          </w:tcPr>
          <w:p w14:paraId="530B0122" w14:textId="77777777" w:rsidR="00B727BF" w:rsidRPr="00EE0852" w:rsidRDefault="00B727BF" w:rsidP="009D67CF">
            <w:pPr>
              <w:rPr>
                <w:rFonts w:ascii="Arial Narrow" w:hAnsi="Arial Narrow"/>
                <w:lang w:val="fr-FR"/>
              </w:rPr>
            </w:pPr>
            <w:r w:rsidRPr="00EE0852">
              <w:rPr>
                <w:rFonts w:ascii="Arial Narrow" w:hAnsi="Arial Narrow"/>
                <w:lang w:val="fr-FR"/>
              </w:rPr>
              <w:t xml:space="preserve">• Existe-il un résumé concis et pertinent ? </w:t>
            </w:r>
          </w:p>
        </w:tc>
        <w:tc>
          <w:tcPr>
            <w:tcW w:w="0" w:type="auto"/>
          </w:tcPr>
          <w:p w14:paraId="68376059" w14:textId="77777777" w:rsidR="00B727BF" w:rsidRPr="00EE0852" w:rsidRDefault="00B727BF" w:rsidP="00EE0852">
            <w:pPr>
              <w:jc w:val="both"/>
              <w:rPr>
                <w:rFonts w:ascii="Arial Narrow" w:hAnsi="Arial Narrow"/>
                <w:lang w:val="fr-FR"/>
              </w:rPr>
            </w:pPr>
          </w:p>
        </w:tc>
        <w:tc>
          <w:tcPr>
            <w:tcW w:w="0" w:type="auto"/>
          </w:tcPr>
          <w:p w14:paraId="2F781EDC" w14:textId="77777777" w:rsidR="00B727BF" w:rsidRPr="00EE0852" w:rsidRDefault="00B727BF" w:rsidP="00EE0852">
            <w:pPr>
              <w:jc w:val="both"/>
              <w:rPr>
                <w:rFonts w:ascii="Arial Narrow" w:hAnsi="Arial Narrow"/>
                <w:lang w:val="fr-FR"/>
              </w:rPr>
            </w:pPr>
          </w:p>
        </w:tc>
        <w:tc>
          <w:tcPr>
            <w:tcW w:w="0" w:type="auto"/>
          </w:tcPr>
          <w:p w14:paraId="2E44A04F" w14:textId="77777777" w:rsidR="00B727BF" w:rsidRPr="00EE0852" w:rsidRDefault="00B727BF" w:rsidP="00EE0852">
            <w:pPr>
              <w:jc w:val="both"/>
              <w:rPr>
                <w:rFonts w:ascii="Arial Narrow" w:hAnsi="Arial Narrow"/>
                <w:lang w:val="fr-FR"/>
              </w:rPr>
            </w:pPr>
          </w:p>
        </w:tc>
        <w:tc>
          <w:tcPr>
            <w:tcW w:w="0" w:type="auto"/>
          </w:tcPr>
          <w:p w14:paraId="19C6CDFE" w14:textId="77777777" w:rsidR="00B727BF" w:rsidRPr="00EE0852" w:rsidRDefault="00B727BF" w:rsidP="00EE0852">
            <w:pPr>
              <w:jc w:val="both"/>
              <w:rPr>
                <w:rFonts w:ascii="Arial Narrow" w:hAnsi="Arial Narrow"/>
                <w:lang w:val="fr-FR"/>
              </w:rPr>
            </w:pPr>
          </w:p>
        </w:tc>
        <w:tc>
          <w:tcPr>
            <w:tcW w:w="0" w:type="auto"/>
          </w:tcPr>
          <w:p w14:paraId="7AD95433" w14:textId="77777777" w:rsidR="00B727BF" w:rsidRPr="00EE0852" w:rsidRDefault="00B727BF" w:rsidP="00EE0852">
            <w:pPr>
              <w:jc w:val="both"/>
              <w:rPr>
                <w:rFonts w:ascii="Arial Narrow" w:hAnsi="Arial Narrow"/>
                <w:lang w:val="fr-FR"/>
              </w:rPr>
            </w:pPr>
          </w:p>
        </w:tc>
        <w:tc>
          <w:tcPr>
            <w:tcW w:w="0" w:type="auto"/>
          </w:tcPr>
          <w:p w14:paraId="7E801AF0" w14:textId="77777777" w:rsidR="00B727BF" w:rsidRPr="00EE0852" w:rsidRDefault="00B727BF" w:rsidP="00EE0852">
            <w:pPr>
              <w:jc w:val="both"/>
              <w:rPr>
                <w:rFonts w:ascii="Arial Narrow" w:hAnsi="Arial Narrow"/>
                <w:lang w:val="fr-FR"/>
              </w:rPr>
            </w:pPr>
          </w:p>
        </w:tc>
      </w:tr>
      <w:tr w:rsidR="00B727BF" w:rsidRPr="00DF5A77" w14:paraId="513639AE" w14:textId="77777777" w:rsidTr="00B727BF">
        <w:tc>
          <w:tcPr>
            <w:tcW w:w="0" w:type="auto"/>
            <w:vMerge/>
          </w:tcPr>
          <w:p w14:paraId="0E725AC4" w14:textId="77777777" w:rsidR="00B727BF" w:rsidRPr="00EE0852" w:rsidRDefault="00B727BF" w:rsidP="009D67CF">
            <w:pPr>
              <w:rPr>
                <w:rFonts w:ascii="Arial Narrow" w:hAnsi="Arial Narrow"/>
                <w:b/>
                <w:lang w:val="fr-FR"/>
              </w:rPr>
            </w:pPr>
          </w:p>
        </w:tc>
        <w:tc>
          <w:tcPr>
            <w:tcW w:w="0" w:type="auto"/>
          </w:tcPr>
          <w:p w14:paraId="5410C3B4" w14:textId="77777777" w:rsidR="00B727BF" w:rsidRPr="00EE0852" w:rsidRDefault="00B727BF" w:rsidP="009D67CF">
            <w:pPr>
              <w:rPr>
                <w:rFonts w:ascii="Arial Narrow" w:hAnsi="Arial Narrow"/>
                <w:lang w:val="fr-FR"/>
              </w:rPr>
            </w:pPr>
            <w:r w:rsidRPr="00EE0852">
              <w:rPr>
                <w:rFonts w:ascii="Arial Narrow" w:hAnsi="Arial Narrow"/>
                <w:lang w:val="fr-FR"/>
              </w:rPr>
              <w:t>Le rapport est-il bien structuré, adapté à ses différentes audiences et pas plus technique que de besoin ?</w:t>
            </w:r>
          </w:p>
        </w:tc>
        <w:tc>
          <w:tcPr>
            <w:tcW w:w="0" w:type="auto"/>
          </w:tcPr>
          <w:p w14:paraId="2230BA91" w14:textId="77777777" w:rsidR="00B727BF" w:rsidRPr="00EE0852" w:rsidRDefault="00B727BF" w:rsidP="00EE0852">
            <w:pPr>
              <w:jc w:val="both"/>
              <w:rPr>
                <w:rFonts w:ascii="Arial Narrow" w:hAnsi="Arial Narrow"/>
                <w:lang w:val="fr-FR"/>
              </w:rPr>
            </w:pPr>
          </w:p>
        </w:tc>
        <w:tc>
          <w:tcPr>
            <w:tcW w:w="0" w:type="auto"/>
          </w:tcPr>
          <w:p w14:paraId="42720EEA" w14:textId="77777777" w:rsidR="00B727BF" w:rsidRPr="00EE0852" w:rsidRDefault="00B727BF" w:rsidP="00EE0852">
            <w:pPr>
              <w:jc w:val="both"/>
              <w:rPr>
                <w:rFonts w:ascii="Arial Narrow" w:hAnsi="Arial Narrow"/>
                <w:lang w:val="fr-FR"/>
              </w:rPr>
            </w:pPr>
          </w:p>
        </w:tc>
        <w:tc>
          <w:tcPr>
            <w:tcW w:w="0" w:type="auto"/>
          </w:tcPr>
          <w:p w14:paraId="2CB2F05D" w14:textId="77777777" w:rsidR="00B727BF" w:rsidRPr="00EE0852" w:rsidRDefault="00B727BF" w:rsidP="00EE0852">
            <w:pPr>
              <w:jc w:val="both"/>
              <w:rPr>
                <w:rFonts w:ascii="Arial Narrow" w:hAnsi="Arial Narrow"/>
                <w:lang w:val="fr-FR"/>
              </w:rPr>
            </w:pPr>
          </w:p>
        </w:tc>
        <w:tc>
          <w:tcPr>
            <w:tcW w:w="0" w:type="auto"/>
          </w:tcPr>
          <w:p w14:paraId="67BBF2F4" w14:textId="77777777" w:rsidR="00B727BF" w:rsidRPr="00EE0852" w:rsidRDefault="00B727BF" w:rsidP="00EE0852">
            <w:pPr>
              <w:jc w:val="both"/>
              <w:rPr>
                <w:rFonts w:ascii="Arial Narrow" w:hAnsi="Arial Narrow"/>
                <w:lang w:val="fr-FR"/>
              </w:rPr>
            </w:pPr>
          </w:p>
        </w:tc>
        <w:tc>
          <w:tcPr>
            <w:tcW w:w="0" w:type="auto"/>
          </w:tcPr>
          <w:p w14:paraId="30646C4F" w14:textId="77777777" w:rsidR="00B727BF" w:rsidRPr="00EE0852" w:rsidRDefault="00B727BF" w:rsidP="00EE0852">
            <w:pPr>
              <w:jc w:val="both"/>
              <w:rPr>
                <w:rFonts w:ascii="Arial Narrow" w:hAnsi="Arial Narrow"/>
                <w:lang w:val="fr-FR"/>
              </w:rPr>
            </w:pPr>
          </w:p>
        </w:tc>
        <w:tc>
          <w:tcPr>
            <w:tcW w:w="0" w:type="auto"/>
          </w:tcPr>
          <w:p w14:paraId="179BDB3C" w14:textId="77777777" w:rsidR="00B727BF" w:rsidRPr="00EE0852" w:rsidRDefault="00B727BF" w:rsidP="00EE0852">
            <w:pPr>
              <w:jc w:val="both"/>
              <w:rPr>
                <w:rFonts w:ascii="Arial Narrow" w:hAnsi="Arial Narrow"/>
                <w:lang w:val="fr-FR"/>
              </w:rPr>
            </w:pPr>
          </w:p>
        </w:tc>
      </w:tr>
      <w:tr w:rsidR="00B727BF" w:rsidRPr="00DF5A77" w14:paraId="28E6A82C" w14:textId="77777777" w:rsidTr="00B727BF">
        <w:tc>
          <w:tcPr>
            <w:tcW w:w="0" w:type="auto"/>
          </w:tcPr>
          <w:p w14:paraId="284F9A7C" w14:textId="77777777" w:rsidR="00B727BF" w:rsidRPr="00EE0852" w:rsidRDefault="00B727BF" w:rsidP="009D67CF">
            <w:pPr>
              <w:rPr>
                <w:rFonts w:ascii="Arial Narrow" w:hAnsi="Arial Narrow"/>
                <w:b/>
                <w:lang w:val="fr-FR"/>
              </w:rPr>
            </w:pPr>
          </w:p>
        </w:tc>
        <w:tc>
          <w:tcPr>
            <w:tcW w:w="0" w:type="auto"/>
          </w:tcPr>
          <w:p w14:paraId="10E64B76" w14:textId="77777777" w:rsidR="00B727BF" w:rsidRPr="00EE0852" w:rsidRDefault="00B727BF" w:rsidP="009D67CF">
            <w:pPr>
              <w:rPr>
                <w:rFonts w:ascii="Arial Narrow" w:hAnsi="Arial Narrow"/>
                <w:lang w:val="fr-FR"/>
              </w:rPr>
            </w:pPr>
            <w:r w:rsidRPr="00EE0852">
              <w:rPr>
                <w:rFonts w:ascii="Arial Narrow" w:hAnsi="Arial Narrow"/>
                <w:lang w:val="fr-FR"/>
              </w:rPr>
              <w:t>Existe-t-il une liste d’acronymes ?</w:t>
            </w:r>
          </w:p>
        </w:tc>
        <w:tc>
          <w:tcPr>
            <w:tcW w:w="0" w:type="auto"/>
          </w:tcPr>
          <w:p w14:paraId="6DE99B1F" w14:textId="77777777" w:rsidR="00B727BF" w:rsidRPr="00EE0852" w:rsidRDefault="00B727BF" w:rsidP="00EE0852">
            <w:pPr>
              <w:jc w:val="both"/>
              <w:rPr>
                <w:rFonts w:ascii="Arial Narrow" w:hAnsi="Arial Narrow"/>
                <w:lang w:val="fr-FR"/>
              </w:rPr>
            </w:pPr>
          </w:p>
        </w:tc>
        <w:tc>
          <w:tcPr>
            <w:tcW w:w="0" w:type="auto"/>
          </w:tcPr>
          <w:p w14:paraId="35F0E960" w14:textId="77777777" w:rsidR="00B727BF" w:rsidRPr="00EE0852" w:rsidRDefault="00B727BF" w:rsidP="00EE0852">
            <w:pPr>
              <w:jc w:val="both"/>
              <w:rPr>
                <w:rFonts w:ascii="Arial Narrow" w:hAnsi="Arial Narrow"/>
                <w:lang w:val="fr-FR"/>
              </w:rPr>
            </w:pPr>
          </w:p>
        </w:tc>
        <w:tc>
          <w:tcPr>
            <w:tcW w:w="0" w:type="auto"/>
          </w:tcPr>
          <w:p w14:paraId="7635DE1D" w14:textId="77777777" w:rsidR="00B727BF" w:rsidRPr="00EE0852" w:rsidRDefault="00B727BF" w:rsidP="00EE0852">
            <w:pPr>
              <w:jc w:val="both"/>
              <w:rPr>
                <w:rFonts w:ascii="Arial Narrow" w:hAnsi="Arial Narrow"/>
                <w:lang w:val="fr-FR"/>
              </w:rPr>
            </w:pPr>
          </w:p>
        </w:tc>
        <w:tc>
          <w:tcPr>
            <w:tcW w:w="0" w:type="auto"/>
          </w:tcPr>
          <w:p w14:paraId="0B97015D" w14:textId="77777777" w:rsidR="00B727BF" w:rsidRPr="00EE0852" w:rsidRDefault="00B727BF" w:rsidP="00EE0852">
            <w:pPr>
              <w:jc w:val="both"/>
              <w:rPr>
                <w:rFonts w:ascii="Arial Narrow" w:hAnsi="Arial Narrow"/>
                <w:lang w:val="fr-FR"/>
              </w:rPr>
            </w:pPr>
          </w:p>
        </w:tc>
        <w:tc>
          <w:tcPr>
            <w:tcW w:w="0" w:type="auto"/>
          </w:tcPr>
          <w:p w14:paraId="3B1C05F5" w14:textId="77777777" w:rsidR="00B727BF" w:rsidRPr="00EE0852" w:rsidRDefault="00B727BF" w:rsidP="00EE0852">
            <w:pPr>
              <w:jc w:val="both"/>
              <w:rPr>
                <w:rFonts w:ascii="Arial Narrow" w:hAnsi="Arial Narrow"/>
                <w:lang w:val="fr-FR"/>
              </w:rPr>
            </w:pPr>
          </w:p>
        </w:tc>
        <w:tc>
          <w:tcPr>
            <w:tcW w:w="0" w:type="auto"/>
          </w:tcPr>
          <w:p w14:paraId="3D1D522F" w14:textId="77777777" w:rsidR="00B727BF" w:rsidRPr="00EE0852" w:rsidRDefault="00B727BF" w:rsidP="00EE0852">
            <w:pPr>
              <w:jc w:val="both"/>
              <w:rPr>
                <w:rFonts w:ascii="Arial Narrow" w:hAnsi="Arial Narrow"/>
                <w:lang w:val="fr-FR"/>
              </w:rPr>
            </w:pPr>
          </w:p>
        </w:tc>
      </w:tr>
      <w:tr w:rsidR="00D951D4" w:rsidRPr="00D951D4" w14:paraId="117C0B4E" w14:textId="77777777" w:rsidTr="00B727BF">
        <w:tc>
          <w:tcPr>
            <w:tcW w:w="0" w:type="auto"/>
          </w:tcPr>
          <w:p w14:paraId="0336D00B" w14:textId="38EF3DF8" w:rsidR="00D951D4" w:rsidRPr="00EE0852" w:rsidRDefault="00D951D4" w:rsidP="00D951D4">
            <w:pPr>
              <w:rPr>
                <w:rFonts w:ascii="Arial Narrow" w:hAnsi="Arial Narrow"/>
                <w:b/>
                <w:lang w:val="fr-FR"/>
              </w:rPr>
            </w:pPr>
            <w:r>
              <w:rPr>
                <w:rFonts w:ascii="Arial Narrow" w:hAnsi="Arial Narrow"/>
                <w:b/>
              </w:rPr>
              <w:t>9</w:t>
            </w:r>
            <w:r w:rsidRPr="00EE0852">
              <w:rPr>
                <w:rFonts w:ascii="Arial Narrow" w:hAnsi="Arial Narrow"/>
                <w:b/>
              </w:rPr>
              <w:t xml:space="preserve">. </w:t>
            </w:r>
            <w:proofErr w:type="spellStart"/>
            <w:r>
              <w:rPr>
                <w:rFonts w:ascii="Arial Narrow" w:hAnsi="Arial Narrow"/>
                <w:b/>
              </w:rPr>
              <w:t>Intégration</w:t>
            </w:r>
            <w:proofErr w:type="spellEnd"/>
            <w:r>
              <w:rPr>
                <w:rFonts w:ascii="Arial Narrow" w:hAnsi="Arial Narrow"/>
                <w:b/>
              </w:rPr>
              <w:t xml:space="preserve"> du genre</w:t>
            </w:r>
          </w:p>
        </w:tc>
        <w:tc>
          <w:tcPr>
            <w:tcW w:w="0" w:type="auto"/>
          </w:tcPr>
          <w:p w14:paraId="68D7E7D2" w14:textId="123BE858" w:rsidR="00D951D4" w:rsidRPr="00EE0852" w:rsidRDefault="00D951D4" w:rsidP="00D951D4">
            <w:pPr>
              <w:rPr>
                <w:rFonts w:ascii="Arial Narrow" w:hAnsi="Arial Narrow"/>
                <w:lang w:val="fr-FR"/>
              </w:rPr>
            </w:pPr>
            <w:r>
              <w:rPr>
                <w:rFonts w:ascii="Arial Narrow" w:hAnsi="Arial Narrow"/>
                <w:lang w:val="fr-FR"/>
              </w:rPr>
              <w:t>Le genre est-il assez pris en compte sur le projet ? Y</w:t>
            </w:r>
            <w:r w:rsidR="00515C19">
              <w:rPr>
                <w:rFonts w:ascii="Arial Narrow" w:hAnsi="Arial Narrow"/>
                <w:lang w:val="fr-FR"/>
              </w:rPr>
              <w:t xml:space="preserve"> </w:t>
            </w:r>
            <w:proofErr w:type="spellStart"/>
            <w:r>
              <w:rPr>
                <w:rFonts w:ascii="Arial Narrow" w:hAnsi="Arial Narrow"/>
                <w:lang w:val="fr-FR"/>
              </w:rPr>
              <w:t>a-t-il</w:t>
            </w:r>
            <w:proofErr w:type="spellEnd"/>
            <w:r>
              <w:rPr>
                <w:rFonts w:ascii="Arial Narrow" w:hAnsi="Arial Narrow"/>
                <w:lang w:val="fr-FR"/>
              </w:rPr>
              <w:t xml:space="preserve"> des changements observables dans les rôles et attributs donnés aux groupes de bénéficiaires ? Examiner le genre sous le prisme de tous les critères d’évaluation c’est-à-dire quelle prise en compte du genre sous le prisme de la durabilité et l’efficience? En terme d’efficacité et de cohérence</w:t>
            </w:r>
            <w:r w:rsidR="00F557AE">
              <w:rPr>
                <w:rFonts w:ascii="Arial Narrow" w:hAnsi="Arial Narrow"/>
                <w:lang w:val="fr-FR"/>
              </w:rPr>
              <w:t xml:space="preserve"> ? </w:t>
            </w:r>
          </w:p>
        </w:tc>
        <w:tc>
          <w:tcPr>
            <w:tcW w:w="0" w:type="auto"/>
          </w:tcPr>
          <w:p w14:paraId="3DE55B7A" w14:textId="77777777" w:rsidR="00D951D4" w:rsidRPr="00EE0852" w:rsidRDefault="00D951D4" w:rsidP="00D951D4">
            <w:pPr>
              <w:jc w:val="both"/>
              <w:rPr>
                <w:rFonts w:ascii="Arial Narrow" w:hAnsi="Arial Narrow"/>
                <w:lang w:val="fr-FR"/>
              </w:rPr>
            </w:pPr>
          </w:p>
        </w:tc>
        <w:tc>
          <w:tcPr>
            <w:tcW w:w="0" w:type="auto"/>
          </w:tcPr>
          <w:p w14:paraId="22F32F4A" w14:textId="77777777" w:rsidR="00D951D4" w:rsidRPr="00EE0852" w:rsidRDefault="00D951D4" w:rsidP="00D951D4">
            <w:pPr>
              <w:jc w:val="both"/>
              <w:rPr>
                <w:rFonts w:ascii="Arial Narrow" w:hAnsi="Arial Narrow"/>
                <w:lang w:val="fr-FR"/>
              </w:rPr>
            </w:pPr>
          </w:p>
        </w:tc>
        <w:tc>
          <w:tcPr>
            <w:tcW w:w="0" w:type="auto"/>
          </w:tcPr>
          <w:p w14:paraId="6669E6CC" w14:textId="77777777" w:rsidR="00D951D4" w:rsidRPr="00EE0852" w:rsidRDefault="00D951D4" w:rsidP="00D951D4">
            <w:pPr>
              <w:jc w:val="both"/>
              <w:rPr>
                <w:rFonts w:ascii="Arial Narrow" w:hAnsi="Arial Narrow"/>
                <w:lang w:val="fr-FR"/>
              </w:rPr>
            </w:pPr>
          </w:p>
        </w:tc>
        <w:tc>
          <w:tcPr>
            <w:tcW w:w="0" w:type="auto"/>
          </w:tcPr>
          <w:p w14:paraId="07C813CD" w14:textId="77777777" w:rsidR="00D951D4" w:rsidRPr="00EE0852" w:rsidRDefault="00D951D4" w:rsidP="00D951D4">
            <w:pPr>
              <w:jc w:val="both"/>
              <w:rPr>
                <w:rFonts w:ascii="Arial Narrow" w:hAnsi="Arial Narrow"/>
                <w:lang w:val="fr-FR"/>
              </w:rPr>
            </w:pPr>
          </w:p>
        </w:tc>
        <w:tc>
          <w:tcPr>
            <w:tcW w:w="0" w:type="auto"/>
          </w:tcPr>
          <w:p w14:paraId="21AC6455" w14:textId="77777777" w:rsidR="00D951D4" w:rsidRPr="00EE0852" w:rsidRDefault="00D951D4" w:rsidP="00D951D4">
            <w:pPr>
              <w:jc w:val="both"/>
              <w:rPr>
                <w:rFonts w:ascii="Arial Narrow" w:hAnsi="Arial Narrow"/>
                <w:lang w:val="fr-FR"/>
              </w:rPr>
            </w:pPr>
          </w:p>
        </w:tc>
        <w:tc>
          <w:tcPr>
            <w:tcW w:w="0" w:type="auto"/>
          </w:tcPr>
          <w:p w14:paraId="6D91E7F1" w14:textId="77777777" w:rsidR="00D951D4" w:rsidRPr="00EE0852" w:rsidRDefault="00D951D4" w:rsidP="00D951D4">
            <w:pPr>
              <w:jc w:val="both"/>
              <w:rPr>
                <w:rFonts w:ascii="Arial Narrow" w:hAnsi="Arial Narrow"/>
                <w:lang w:val="fr-FR"/>
              </w:rPr>
            </w:pPr>
          </w:p>
        </w:tc>
      </w:tr>
    </w:tbl>
    <w:p w14:paraId="33CE6452" w14:textId="77777777" w:rsidR="00077C13" w:rsidRPr="00EE0852" w:rsidRDefault="00077C13" w:rsidP="00EE0852">
      <w:pPr>
        <w:jc w:val="both"/>
        <w:rPr>
          <w:rFonts w:ascii="Arial Narrow" w:hAnsi="Arial Narrow"/>
          <w:lang w:val="fr-FR"/>
        </w:rPr>
      </w:pPr>
    </w:p>
    <w:p w14:paraId="0FEB6A72" w14:textId="4E09C4F0" w:rsidR="00077C13" w:rsidRPr="00EE0852" w:rsidRDefault="00051F97" w:rsidP="00EE0852">
      <w:pPr>
        <w:jc w:val="both"/>
        <w:rPr>
          <w:rFonts w:ascii="Arial Narrow" w:hAnsi="Arial Narrow"/>
          <w:lang w:val="fr-FR"/>
        </w:rPr>
      </w:pPr>
      <w:r w:rsidRPr="00EE0852">
        <w:rPr>
          <w:rFonts w:ascii="Arial Narrow" w:hAnsi="Arial Narrow"/>
          <w:b/>
          <w:lang w:val="fr-FR"/>
        </w:rPr>
        <w:t>NB :</w:t>
      </w:r>
      <w:r w:rsidRPr="00EE0852">
        <w:rPr>
          <w:rFonts w:ascii="Arial Narrow" w:hAnsi="Arial Narrow"/>
          <w:lang w:val="fr-FR"/>
        </w:rPr>
        <w:t xml:space="preserve"> Les critères 1 et 2 sont vérifiés au stade du rapport de démarrage. L’ensemble des critères </w:t>
      </w:r>
      <w:r w:rsidR="004377D3">
        <w:rPr>
          <w:rFonts w:ascii="Arial Narrow" w:hAnsi="Arial Narrow"/>
          <w:lang w:val="fr-FR"/>
        </w:rPr>
        <w:t>3</w:t>
      </w:r>
      <w:r w:rsidRPr="00EE0852">
        <w:rPr>
          <w:rFonts w:ascii="Arial Narrow" w:hAnsi="Arial Narrow"/>
          <w:lang w:val="fr-FR"/>
        </w:rPr>
        <w:t xml:space="preserve"> à </w:t>
      </w:r>
      <w:r w:rsidR="00D50818">
        <w:rPr>
          <w:rFonts w:ascii="Arial Narrow" w:hAnsi="Arial Narrow"/>
          <w:lang w:val="fr-FR"/>
        </w:rPr>
        <w:t>8</w:t>
      </w:r>
      <w:r w:rsidRPr="00EE0852">
        <w:rPr>
          <w:rFonts w:ascii="Arial Narrow" w:hAnsi="Arial Narrow"/>
          <w:lang w:val="fr-FR"/>
        </w:rPr>
        <w:t xml:space="preserve"> est apprécié au stade du rapport </w:t>
      </w:r>
      <w:r w:rsidR="00B07347" w:rsidRPr="00EE0852">
        <w:rPr>
          <w:rFonts w:ascii="Arial Narrow" w:hAnsi="Arial Narrow"/>
          <w:lang w:val="fr-FR"/>
        </w:rPr>
        <w:t xml:space="preserve">provisoire et </w:t>
      </w:r>
      <w:r w:rsidRPr="00EE0852">
        <w:rPr>
          <w:rFonts w:ascii="Arial Narrow" w:hAnsi="Arial Narrow"/>
          <w:lang w:val="fr-FR"/>
        </w:rPr>
        <w:t xml:space="preserve">final </w:t>
      </w:r>
    </w:p>
    <w:p w14:paraId="555F43EC" w14:textId="77777777" w:rsidR="00FA5390" w:rsidRPr="00EE0852" w:rsidRDefault="00FA5390" w:rsidP="00EE0852">
      <w:pPr>
        <w:jc w:val="both"/>
        <w:rPr>
          <w:rFonts w:ascii="Arial Narrow" w:hAnsi="Arial Narrow"/>
          <w:lang w:val="fr-FR"/>
        </w:rPr>
      </w:pPr>
    </w:p>
    <w:p w14:paraId="42BD8A87" w14:textId="77777777" w:rsidR="00FD4695" w:rsidRPr="00EE0852" w:rsidRDefault="00F9212B" w:rsidP="00EE0852">
      <w:pPr>
        <w:spacing w:after="160" w:line="259" w:lineRule="auto"/>
        <w:ind w:left="360"/>
        <w:jc w:val="both"/>
        <w:rPr>
          <w:rFonts w:ascii="Arial Narrow" w:hAnsi="Arial Narrow"/>
          <w:lang w:val="fr-FR"/>
        </w:rPr>
      </w:pPr>
      <w:r w:rsidRPr="00EE0852">
        <w:rPr>
          <w:rFonts w:ascii="Arial Narrow" w:hAnsi="Arial Narrow"/>
          <w:b/>
          <w:lang w:val="fr-FR"/>
        </w:rPr>
        <w:t>7</w:t>
      </w:r>
      <w:r w:rsidRPr="00EE0852">
        <w:rPr>
          <w:rFonts w:ascii="Arial Narrow" w:hAnsi="Arial Narrow"/>
          <w:lang w:val="fr-FR"/>
        </w:rPr>
        <w:t xml:space="preserve">. </w:t>
      </w:r>
      <w:r w:rsidRPr="00EE0852">
        <w:rPr>
          <w:rFonts w:ascii="Arial Narrow" w:hAnsi="Arial Narrow"/>
          <w:b/>
          <w:lang w:val="fr-FR"/>
        </w:rPr>
        <w:t>RAPPORT FINAL D’EVALUATION</w:t>
      </w:r>
    </w:p>
    <w:p w14:paraId="7C78360E" w14:textId="77777777" w:rsidR="00A80B3B" w:rsidRPr="00EE0852" w:rsidRDefault="00A80B3B" w:rsidP="00EE0852">
      <w:pPr>
        <w:tabs>
          <w:tab w:val="left" w:pos="825"/>
        </w:tabs>
        <w:spacing w:line="100" w:lineRule="atLeast"/>
        <w:jc w:val="both"/>
        <w:rPr>
          <w:rFonts w:ascii="Arial Narrow" w:hAnsi="Arial Narrow"/>
          <w:b/>
          <w:lang w:val="fr-FR"/>
        </w:rPr>
      </w:pPr>
      <w:r w:rsidRPr="00EE0852">
        <w:rPr>
          <w:rFonts w:ascii="Arial Narrow" w:hAnsi="Arial Narrow"/>
          <w:lang w:val="fr-FR"/>
        </w:rPr>
        <w:t>Le rapport d'évaluation doit respecter le format suivant et être écrit en français:</w:t>
      </w:r>
    </w:p>
    <w:p w14:paraId="2ABEAF33"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Page de couverture</w:t>
      </w:r>
      <w:r w:rsidRPr="00EE0852">
        <w:rPr>
          <w:rFonts w:ascii="Arial Narrow" w:hAnsi="Arial Narrow"/>
          <w:lang w:val="fr-FR"/>
        </w:rPr>
        <w:t>;</w:t>
      </w:r>
    </w:p>
    <w:p w14:paraId="7053F198"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Tableau récapitulatif</w:t>
      </w:r>
      <w:r w:rsidRPr="00EE0852">
        <w:rPr>
          <w:rFonts w:ascii="Arial Narrow" w:hAnsi="Arial Narrow"/>
          <w:lang w:val="fr-FR"/>
        </w:rPr>
        <w:t xml:space="preserve"> (selon le modèle fourni);</w:t>
      </w:r>
    </w:p>
    <w:p w14:paraId="5F684BA7"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Table des matières</w:t>
      </w:r>
      <w:r w:rsidRPr="00EE0852">
        <w:rPr>
          <w:rFonts w:ascii="Arial Narrow" w:hAnsi="Arial Narrow"/>
          <w:lang w:val="fr-FR"/>
        </w:rPr>
        <w:t>;</w:t>
      </w:r>
    </w:p>
    <w:p w14:paraId="3F2B3430"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Résumé exécutif</w:t>
      </w:r>
      <w:r w:rsidRPr="00EE0852">
        <w:rPr>
          <w:rFonts w:ascii="Arial Narrow" w:hAnsi="Arial Narrow"/>
          <w:lang w:val="fr-FR"/>
        </w:rPr>
        <w:t xml:space="preserve"> (doit être un résumé indépendant, décrivant le projet, les constatations principales de l'évaluation, et les conclusions et recommandations. Celui-ci ne devra pas s'étendre sur plus de 2 pages);</w:t>
      </w:r>
    </w:p>
    <w:p w14:paraId="777DEC34"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Informations sur le contexte;</w:t>
      </w:r>
    </w:p>
    <w:p w14:paraId="34DB6DC5" w14:textId="67D51369"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Méthodologie</w:t>
      </w:r>
      <w:r w:rsidRPr="00EE0852">
        <w:rPr>
          <w:rFonts w:ascii="Arial Narrow" w:hAnsi="Arial Narrow"/>
          <w:lang w:val="fr-FR"/>
        </w:rPr>
        <w:t xml:space="preserve"> (décrire la méthodologie utilisée, fournir des preuves de triangulation des données </w:t>
      </w:r>
      <w:r w:rsidR="004377D3">
        <w:rPr>
          <w:rFonts w:ascii="Arial Narrow" w:hAnsi="Arial Narrow"/>
          <w:lang w:val="fr-FR"/>
        </w:rPr>
        <w:t>et</w:t>
      </w:r>
      <w:r w:rsidR="004377D3" w:rsidRPr="00EE0852">
        <w:rPr>
          <w:rFonts w:ascii="Arial Narrow" w:hAnsi="Arial Narrow"/>
          <w:lang w:val="fr-FR"/>
        </w:rPr>
        <w:t xml:space="preserve"> </w:t>
      </w:r>
      <w:r w:rsidRPr="00EE0852">
        <w:rPr>
          <w:rFonts w:ascii="Arial Narrow" w:hAnsi="Arial Narrow"/>
          <w:lang w:val="fr-FR"/>
        </w:rPr>
        <w:t>présenter les limites de cette méthodologie);</w:t>
      </w:r>
    </w:p>
    <w:p w14:paraId="610EE12D" w14:textId="74569662"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 xml:space="preserve">Constatations </w:t>
      </w:r>
      <w:r w:rsidRPr="00EE0852">
        <w:rPr>
          <w:rFonts w:ascii="Arial Narrow" w:hAnsi="Arial Narrow"/>
          <w:lang w:val="fr-FR"/>
        </w:rPr>
        <w:t xml:space="preserve">(inclut l'analyse globale du projet </w:t>
      </w:r>
      <w:r w:rsidR="00562C61">
        <w:rPr>
          <w:rFonts w:ascii="Arial Narrow" w:hAnsi="Arial Narrow"/>
          <w:lang w:val="fr-FR"/>
        </w:rPr>
        <w:t>en répondant aux critères/questions d’évaluation</w:t>
      </w:r>
      <w:r w:rsidRPr="00EE0852">
        <w:rPr>
          <w:rFonts w:ascii="Arial Narrow" w:hAnsi="Arial Narrow"/>
          <w:lang w:val="fr-FR"/>
        </w:rPr>
        <w:t>, toutes les constatations reposent sur des preuves, les problématiques transversales sont présentes partout et; les résultats involontaires ou imprévus sont également discutés);</w:t>
      </w:r>
    </w:p>
    <w:p w14:paraId="12E1678C" w14:textId="77777777" w:rsidR="00A80B3B" w:rsidRPr="00EE0852" w:rsidRDefault="00A80B3B" w:rsidP="00EE0852">
      <w:pPr>
        <w:numPr>
          <w:ilvl w:val="0"/>
          <w:numId w:val="25"/>
        </w:numPr>
        <w:suppressAutoHyphens/>
        <w:spacing w:line="100" w:lineRule="atLeast"/>
        <w:jc w:val="both"/>
        <w:rPr>
          <w:rFonts w:ascii="Arial Narrow" w:hAnsi="Arial Narrow"/>
          <w:b/>
          <w:lang w:val="fr-FR"/>
        </w:rPr>
      </w:pPr>
      <w:r w:rsidRPr="00EE0852">
        <w:rPr>
          <w:rFonts w:ascii="Arial Narrow" w:hAnsi="Arial Narrow"/>
          <w:b/>
          <w:lang w:val="fr-FR"/>
        </w:rPr>
        <w:t xml:space="preserve">Conclusions </w:t>
      </w:r>
      <w:r w:rsidRPr="00EE0852">
        <w:rPr>
          <w:rFonts w:ascii="Arial Narrow" w:hAnsi="Arial Narrow"/>
          <w:lang w:val="fr-FR"/>
        </w:rPr>
        <w:t>(les conclusions sont formulées en synthétisant les principales constatations en propos de mérite et valeur, les jugements sont justes, impartiaux et consistants avec les constatations);</w:t>
      </w:r>
    </w:p>
    <w:p w14:paraId="6C4E246C" w14:textId="2D257729" w:rsidR="00A80B3B" w:rsidRPr="00EE0852" w:rsidRDefault="00A80B3B" w:rsidP="00EE0852">
      <w:pPr>
        <w:numPr>
          <w:ilvl w:val="0"/>
          <w:numId w:val="25"/>
        </w:numPr>
        <w:suppressAutoHyphens/>
        <w:spacing w:line="100" w:lineRule="atLeast"/>
        <w:jc w:val="both"/>
        <w:rPr>
          <w:rFonts w:ascii="Arial Narrow" w:hAnsi="Arial Narrow"/>
          <w:b/>
          <w:lang w:val="fr-FR"/>
        </w:rPr>
      </w:pPr>
      <w:r w:rsidRPr="00EE0852">
        <w:rPr>
          <w:rFonts w:ascii="Arial Narrow" w:hAnsi="Arial Narrow"/>
          <w:b/>
          <w:lang w:val="fr-FR"/>
        </w:rPr>
        <w:t xml:space="preserve">Leçons </w:t>
      </w:r>
      <w:r w:rsidR="00515C19">
        <w:rPr>
          <w:rFonts w:ascii="Arial Narrow" w:hAnsi="Arial Narrow"/>
          <w:b/>
          <w:lang w:val="fr-FR"/>
        </w:rPr>
        <w:t>a</w:t>
      </w:r>
      <w:r w:rsidRPr="00EE0852">
        <w:rPr>
          <w:rFonts w:ascii="Arial Narrow" w:hAnsi="Arial Narrow"/>
          <w:b/>
          <w:lang w:val="fr-FR"/>
        </w:rPr>
        <w:t xml:space="preserve">pprises et </w:t>
      </w:r>
      <w:r w:rsidR="00515C19">
        <w:rPr>
          <w:rFonts w:ascii="Arial Narrow" w:hAnsi="Arial Narrow"/>
          <w:b/>
          <w:lang w:val="fr-FR"/>
        </w:rPr>
        <w:t>b</w:t>
      </w:r>
      <w:r w:rsidRPr="00EE0852">
        <w:rPr>
          <w:rFonts w:ascii="Arial Narrow" w:hAnsi="Arial Narrow"/>
          <w:b/>
          <w:lang w:val="fr-FR"/>
        </w:rPr>
        <w:t xml:space="preserve">onnes </w:t>
      </w:r>
      <w:r w:rsidR="00515C19">
        <w:rPr>
          <w:rFonts w:ascii="Arial Narrow" w:hAnsi="Arial Narrow"/>
          <w:b/>
          <w:lang w:val="fr-FR"/>
        </w:rPr>
        <w:t>p</w:t>
      </w:r>
      <w:r w:rsidRPr="00EE0852">
        <w:rPr>
          <w:rFonts w:ascii="Arial Narrow" w:hAnsi="Arial Narrow"/>
          <w:b/>
          <w:lang w:val="fr-FR"/>
        </w:rPr>
        <w:t xml:space="preserve">ratiques </w:t>
      </w:r>
      <w:r w:rsidRPr="00EE0852">
        <w:rPr>
          <w:rFonts w:ascii="Arial Narrow" w:hAnsi="Arial Narrow"/>
          <w:lang w:val="fr-FR"/>
        </w:rPr>
        <w:t>(présente les leçons qui peuvent être appliquées autre part afin d'améliorer la performance, les résultats ou l'impact du programme ou projet, et; identifie les bonnes pratiques: pratiques à succès découlant de ces leçons qui valent la peine d'être reproduites; développer en plus de détails une bonne pratique spécifique à présenter</w:t>
      </w:r>
      <w:r w:rsidR="00F208B7">
        <w:rPr>
          <w:rFonts w:ascii="Arial Narrow" w:hAnsi="Arial Narrow"/>
          <w:lang w:val="fr-FR"/>
        </w:rPr>
        <w:t xml:space="preserve">. Un formulaire est </w:t>
      </w:r>
      <w:r w:rsidRPr="00EE0852">
        <w:rPr>
          <w:rFonts w:ascii="Arial Narrow" w:hAnsi="Arial Narrow"/>
          <w:lang w:val="fr-FR"/>
        </w:rPr>
        <w:t>proposé en Annexe);</w:t>
      </w:r>
    </w:p>
    <w:p w14:paraId="0CD836C7" w14:textId="77777777" w:rsidR="00A80B3B" w:rsidRPr="00336F76"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 xml:space="preserve">Recommandations </w:t>
      </w:r>
      <w:r w:rsidRPr="00EE0852">
        <w:rPr>
          <w:rFonts w:ascii="Arial Narrow" w:hAnsi="Arial Narrow"/>
          <w:lang w:val="fr-FR"/>
        </w:rPr>
        <w:t>(Les recommandations doivent être aussi réalistes, opérationnelles et pragmatiques que possible; c'est-à-dire qu'elles doivent soigneusement prendre en compte les circonstances actuelles du contexte d'action, et les ressources disponibles pour une mise en œuvre locale. Elles doivent logiquement découler des conclusions, leçons apprises et bonnes pratiques. Le rapport doit spécifier qui doit prendre des mesures et à quel moment. Les recommandations doivent être présentées par ordre de priorité);</w:t>
      </w:r>
    </w:p>
    <w:p w14:paraId="5DBA275D" w14:textId="77777777" w:rsidR="000E693F" w:rsidRPr="00EE0852" w:rsidRDefault="000E693F" w:rsidP="00EE0852">
      <w:pPr>
        <w:numPr>
          <w:ilvl w:val="0"/>
          <w:numId w:val="25"/>
        </w:numPr>
        <w:suppressAutoHyphens/>
        <w:spacing w:line="100" w:lineRule="atLeast"/>
        <w:ind w:left="714" w:hanging="357"/>
        <w:jc w:val="both"/>
        <w:rPr>
          <w:rFonts w:ascii="Arial Narrow" w:hAnsi="Arial Narrow"/>
          <w:b/>
          <w:lang w:val="fr-FR"/>
        </w:rPr>
      </w:pPr>
      <w:r>
        <w:rPr>
          <w:rFonts w:ascii="Arial Narrow" w:hAnsi="Arial Narrow"/>
          <w:b/>
          <w:lang w:val="fr-FR"/>
        </w:rPr>
        <w:t xml:space="preserve">Histoires de vies / témoignages et photos </w:t>
      </w:r>
    </w:p>
    <w:p w14:paraId="49850808" w14:textId="6FEEDC2E" w:rsidR="00A80B3B" w:rsidRPr="00EE0852" w:rsidRDefault="00A80B3B" w:rsidP="00EE0852">
      <w:pPr>
        <w:numPr>
          <w:ilvl w:val="0"/>
          <w:numId w:val="25"/>
        </w:numPr>
        <w:suppressAutoHyphens/>
        <w:spacing w:line="100" w:lineRule="atLeast"/>
        <w:ind w:left="714" w:hanging="357"/>
        <w:jc w:val="both"/>
        <w:rPr>
          <w:rFonts w:ascii="Arial Narrow" w:hAnsi="Arial Narrow"/>
          <w:lang w:val="fr-FR"/>
        </w:rPr>
      </w:pPr>
      <w:r w:rsidRPr="00EE0852">
        <w:rPr>
          <w:rFonts w:ascii="Arial Narrow" w:hAnsi="Arial Narrow"/>
          <w:b/>
          <w:lang w:val="fr-FR"/>
        </w:rPr>
        <w:t xml:space="preserve">Annexes </w:t>
      </w:r>
      <w:r w:rsidRPr="00EE0852">
        <w:rPr>
          <w:rFonts w:ascii="Arial Narrow" w:hAnsi="Arial Narrow"/>
          <w:lang w:val="fr-FR"/>
        </w:rPr>
        <w:t>(Ces dernières doivent être listées et numérotées et doivent inclure les éléments suivants: le formulaire de bonnes pratiques fourni en Annexe, le tableau des critères d'évaluation, la liste des documents pour l'étude documentaire, la liste des personnes interrogées</w:t>
      </w:r>
      <w:r w:rsidR="00CB59BC" w:rsidRPr="00EE0852">
        <w:rPr>
          <w:rFonts w:ascii="Arial Narrow" w:hAnsi="Arial Narrow"/>
          <w:lang w:val="fr-FR"/>
        </w:rPr>
        <w:t xml:space="preserve">/liste des entretiens </w:t>
      </w:r>
      <w:r w:rsidRPr="00EE0852">
        <w:rPr>
          <w:rFonts w:ascii="Arial Narrow" w:hAnsi="Arial Narrow"/>
          <w:lang w:val="fr-FR"/>
        </w:rPr>
        <w:t xml:space="preserve">, les </w:t>
      </w:r>
      <w:r w:rsidR="00CB59BC" w:rsidRPr="00EE0852">
        <w:rPr>
          <w:rFonts w:ascii="Arial Narrow" w:hAnsi="Arial Narrow"/>
          <w:lang w:val="fr-FR"/>
        </w:rPr>
        <w:t xml:space="preserve">outils de collecte </w:t>
      </w:r>
      <w:r w:rsidRPr="00EE0852">
        <w:rPr>
          <w:rFonts w:ascii="Arial Narrow" w:hAnsi="Arial Narrow"/>
          <w:lang w:val="fr-FR"/>
        </w:rPr>
        <w:t>des données</w:t>
      </w:r>
      <w:r w:rsidR="00CB59BC" w:rsidRPr="00EE0852">
        <w:rPr>
          <w:rFonts w:ascii="Arial Narrow" w:hAnsi="Arial Narrow"/>
          <w:lang w:val="fr-FR"/>
        </w:rPr>
        <w:t xml:space="preserve"> et analyses présentées en détails</w:t>
      </w:r>
      <w:r w:rsidRPr="00EE0852">
        <w:rPr>
          <w:rFonts w:ascii="Arial Narrow" w:hAnsi="Arial Narrow"/>
          <w:lang w:val="fr-FR"/>
        </w:rPr>
        <w:t xml:space="preserve">, </w:t>
      </w:r>
      <w:r w:rsidR="00CB59BC" w:rsidRPr="00EE0852">
        <w:rPr>
          <w:rFonts w:ascii="Arial Narrow" w:hAnsi="Arial Narrow"/>
          <w:lang w:val="fr-FR"/>
        </w:rPr>
        <w:t>Liste des activités spécifiquement examinées ,</w:t>
      </w:r>
      <w:r w:rsidR="00806AFD" w:rsidRPr="00EE0852">
        <w:rPr>
          <w:rFonts w:ascii="Arial Narrow" w:hAnsi="Arial Narrow"/>
          <w:lang w:val="fr-FR"/>
        </w:rPr>
        <w:t xml:space="preserve"> le chronogramme/plan de travail détail</w:t>
      </w:r>
      <w:r w:rsidR="00A45498" w:rsidRPr="00EE0852">
        <w:rPr>
          <w:rFonts w:ascii="Arial Narrow" w:hAnsi="Arial Narrow"/>
          <w:lang w:val="fr-FR"/>
        </w:rPr>
        <w:t>l</w:t>
      </w:r>
      <w:r w:rsidR="00806AFD" w:rsidRPr="00EE0852">
        <w:rPr>
          <w:rFonts w:ascii="Arial Narrow" w:hAnsi="Arial Narrow"/>
          <w:lang w:val="fr-FR"/>
        </w:rPr>
        <w:t xml:space="preserve">é </w:t>
      </w:r>
      <w:r w:rsidR="00CB59BC" w:rsidRPr="00EE0852">
        <w:rPr>
          <w:rFonts w:ascii="Arial Narrow" w:hAnsi="Arial Narrow"/>
          <w:lang w:val="fr-FR"/>
        </w:rPr>
        <w:t xml:space="preserve"> </w:t>
      </w:r>
      <w:r w:rsidRPr="00EE0852">
        <w:rPr>
          <w:rFonts w:ascii="Arial Narrow" w:hAnsi="Arial Narrow"/>
          <w:lang w:val="fr-FR"/>
        </w:rPr>
        <w:t xml:space="preserve">les </w:t>
      </w:r>
      <w:proofErr w:type="spellStart"/>
      <w:r w:rsidRPr="00EE0852">
        <w:rPr>
          <w:rFonts w:ascii="Arial Narrow" w:hAnsi="Arial Narrow"/>
          <w:lang w:val="fr-FR"/>
        </w:rPr>
        <w:t>TdR</w:t>
      </w:r>
      <w:proofErr w:type="spellEnd"/>
      <w:r w:rsidRPr="00EE0852">
        <w:rPr>
          <w:rFonts w:ascii="Arial Narrow" w:hAnsi="Arial Narrow"/>
          <w:lang w:val="fr-FR"/>
        </w:rPr>
        <w:t xml:space="preserve"> de l'évaluation</w:t>
      </w:r>
      <w:r w:rsidR="00CB59BC" w:rsidRPr="00EE0852">
        <w:rPr>
          <w:rFonts w:ascii="Arial Narrow" w:hAnsi="Arial Narrow"/>
          <w:lang w:val="fr-FR"/>
        </w:rPr>
        <w:t>, Cadre logique et commentaires , Tout autre texte ou tableau contenant des faits</w:t>
      </w:r>
      <w:r w:rsidR="00404A2B">
        <w:rPr>
          <w:rFonts w:ascii="Arial Narrow" w:hAnsi="Arial Narrow"/>
          <w:lang w:val="fr-FR"/>
        </w:rPr>
        <w:t xml:space="preserve"> utilisés lors de l’évaluation.)</w:t>
      </w:r>
    </w:p>
    <w:p w14:paraId="0F91EE4E" w14:textId="77777777" w:rsidR="00A80B3B" w:rsidRPr="00EE0852" w:rsidRDefault="00A80B3B" w:rsidP="00EE0852">
      <w:pPr>
        <w:spacing w:line="100" w:lineRule="atLeast"/>
        <w:jc w:val="both"/>
        <w:rPr>
          <w:rFonts w:ascii="Arial Narrow" w:hAnsi="Arial Narrow"/>
          <w:lang w:val="fr-FR"/>
        </w:rPr>
      </w:pPr>
      <w:r w:rsidRPr="00EE0852">
        <w:rPr>
          <w:rFonts w:ascii="Arial Narrow" w:hAnsi="Arial Narrow"/>
          <w:lang w:val="fr-FR"/>
        </w:rPr>
        <w:t xml:space="preserve">Le rapport total </w:t>
      </w:r>
      <w:r w:rsidR="00B07032" w:rsidRPr="00EE0852">
        <w:rPr>
          <w:rFonts w:ascii="Arial Narrow" w:hAnsi="Arial Narrow"/>
          <w:lang w:val="fr-FR"/>
        </w:rPr>
        <w:t xml:space="preserve">doit </w:t>
      </w:r>
      <w:r w:rsidR="00F828C3" w:rsidRPr="00EE0852">
        <w:rPr>
          <w:rFonts w:ascii="Arial Narrow" w:hAnsi="Arial Narrow"/>
          <w:lang w:val="fr-FR"/>
        </w:rPr>
        <w:t>être</w:t>
      </w:r>
      <w:r w:rsidR="00B07032" w:rsidRPr="00EE0852">
        <w:rPr>
          <w:rFonts w:ascii="Arial Narrow" w:hAnsi="Arial Narrow"/>
          <w:lang w:val="fr-FR"/>
        </w:rPr>
        <w:t xml:space="preserve"> de </w:t>
      </w:r>
      <w:r w:rsidR="00A45498" w:rsidRPr="00EE0852">
        <w:rPr>
          <w:rFonts w:ascii="Arial Narrow" w:hAnsi="Arial Narrow"/>
          <w:lang w:val="fr-FR"/>
        </w:rPr>
        <w:t>5</w:t>
      </w:r>
      <w:r w:rsidRPr="00EE0852">
        <w:rPr>
          <w:rFonts w:ascii="Arial Narrow" w:hAnsi="Arial Narrow"/>
          <w:lang w:val="fr-FR"/>
        </w:rPr>
        <w:t>0 pages, annexes</w:t>
      </w:r>
      <w:r w:rsidR="004756F3" w:rsidRPr="00EE0852">
        <w:rPr>
          <w:rFonts w:ascii="Arial Narrow" w:hAnsi="Arial Narrow"/>
          <w:lang w:val="fr-FR"/>
        </w:rPr>
        <w:t xml:space="preserve"> non </w:t>
      </w:r>
      <w:r w:rsidR="00F828C3" w:rsidRPr="00EE0852">
        <w:rPr>
          <w:rFonts w:ascii="Arial Narrow" w:hAnsi="Arial Narrow"/>
          <w:lang w:val="fr-FR"/>
        </w:rPr>
        <w:t>comprises.</w:t>
      </w:r>
      <w:r w:rsidRPr="00EE0852">
        <w:rPr>
          <w:rFonts w:ascii="Arial Narrow" w:hAnsi="Arial Narrow"/>
          <w:lang w:val="fr-FR"/>
        </w:rPr>
        <w:t xml:space="preserve"> Le rapport provisoire doit être envoyé dans les 10 jours calendaires après avoir quitté le terrain. Le rapport final doit être envoyé </w:t>
      </w:r>
      <w:r w:rsidR="00163CF2" w:rsidRPr="00EE0852">
        <w:rPr>
          <w:rFonts w:ascii="Arial Narrow" w:hAnsi="Arial Narrow"/>
          <w:lang w:val="fr-FR"/>
        </w:rPr>
        <w:t xml:space="preserve">deux semaines avant </w:t>
      </w:r>
      <w:r w:rsidRPr="00EE0852">
        <w:rPr>
          <w:rFonts w:ascii="Arial Narrow" w:hAnsi="Arial Narrow"/>
          <w:lang w:val="fr-FR"/>
        </w:rPr>
        <w:t>la date de fin du contrat d'évaluation</w:t>
      </w:r>
      <w:r w:rsidR="00163CF2" w:rsidRPr="00EE0852">
        <w:rPr>
          <w:rFonts w:ascii="Arial Narrow" w:hAnsi="Arial Narrow"/>
          <w:lang w:val="fr-FR"/>
        </w:rPr>
        <w:t xml:space="preserve"> afin que l’équipe de coordination de l’étude se rassure que toutes les observations ont bien été pris</w:t>
      </w:r>
      <w:r w:rsidR="00B53F94">
        <w:rPr>
          <w:rFonts w:ascii="Arial Narrow" w:hAnsi="Arial Narrow"/>
          <w:lang w:val="fr-FR"/>
        </w:rPr>
        <w:t>es</w:t>
      </w:r>
      <w:r w:rsidR="00163CF2" w:rsidRPr="00EE0852">
        <w:rPr>
          <w:rFonts w:ascii="Arial Narrow" w:hAnsi="Arial Narrow"/>
          <w:lang w:val="fr-FR"/>
        </w:rPr>
        <w:t xml:space="preserve"> compte</w:t>
      </w:r>
      <w:r w:rsidRPr="00EE0852">
        <w:rPr>
          <w:rFonts w:ascii="Arial Narrow" w:hAnsi="Arial Narrow"/>
          <w:lang w:val="fr-FR"/>
        </w:rPr>
        <w:t xml:space="preserve">. Les annexes au rapport sont acceptées dans la langue de travail du pays et du projet faisant l'objet de l'évaluation. </w:t>
      </w:r>
    </w:p>
    <w:p w14:paraId="6C6FE02E" w14:textId="77777777" w:rsidR="00FD4695" w:rsidRPr="00EE0852" w:rsidRDefault="00FD4695" w:rsidP="00EE0852">
      <w:pPr>
        <w:jc w:val="both"/>
        <w:rPr>
          <w:rFonts w:ascii="Arial Narrow" w:hAnsi="Arial Narrow"/>
          <w:lang w:val="fr-FR"/>
        </w:rPr>
      </w:pPr>
    </w:p>
    <w:p w14:paraId="1AF8273F" w14:textId="77777777" w:rsidR="004A6B01" w:rsidRPr="00EE0852" w:rsidDel="000E693F" w:rsidRDefault="00D50818" w:rsidP="00EE0852">
      <w:pPr>
        <w:pStyle w:val="Paragraphedeliste"/>
        <w:spacing w:after="160" w:line="259" w:lineRule="auto"/>
        <w:ind w:left="644"/>
        <w:jc w:val="both"/>
        <w:rPr>
          <w:rFonts w:ascii="Arial Narrow" w:hAnsi="Arial Narrow"/>
          <w:b/>
          <w:sz w:val="24"/>
          <w:lang w:val="fr-FR"/>
        </w:rPr>
      </w:pPr>
      <w:r w:rsidRPr="00EE0852" w:rsidDel="000E693F">
        <w:rPr>
          <w:rFonts w:ascii="Arial Narrow" w:hAnsi="Arial Narrow"/>
          <w:b/>
          <w:sz w:val="24"/>
          <w:lang w:val="fr-FR"/>
        </w:rPr>
        <w:t xml:space="preserve">8. CRITERES CLEFS DE L’EVALUATION </w:t>
      </w:r>
    </w:p>
    <w:p w14:paraId="3D0649F8" w14:textId="77777777" w:rsidR="004A6B01" w:rsidRPr="00EE0852" w:rsidDel="000E693F" w:rsidRDefault="00C5553D" w:rsidP="00EE0852">
      <w:pPr>
        <w:jc w:val="both"/>
        <w:rPr>
          <w:rFonts w:ascii="Arial Narrow" w:hAnsi="Arial Narrow"/>
          <w:lang w:val="fr-FR"/>
        </w:rPr>
      </w:pPr>
      <w:r w:rsidRPr="00EE0852" w:rsidDel="000E693F">
        <w:rPr>
          <w:rFonts w:ascii="Arial Narrow" w:hAnsi="Arial Narrow"/>
          <w:lang w:val="fr-FR"/>
        </w:rPr>
        <w:t>L’évaluation envisagée sera réalisée conformément aux normes et directives d’éthique de l’</w:t>
      </w:r>
      <w:r w:rsidR="00F828C3" w:rsidRPr="00EE0852" w:rsidDel="000E693F">
        <w:rPr>
          <w:rFonts w:ascii="Arial Narrow" w:hAnsi="Arial Narrow"/>
          <w:lang w:val="fr-FR"/>
        </w:rPr>
        <w:t>OCDE. Cette</w:t>
      </w:r>
      <w:r w:rsidRPr="00EE0852" w:rsidDel="000E693F">
        <w:rPr>
          <w:rFonts w:ascii="Arial Narrow" w:hAnsi="Arial Narrow"/>
          <w:lang w:val="fr-FR"/>
        </w:rPr>
        <w:t xml:space="preserve"> </w:t>
      </w:r>
      <w:r w:rsidR="00F828C3" w:rsidRPr="00EE0852" w:rsidDel="000E693F">
        <w:rPr>
          <w:rFonts w:ascii="Arial Narrow" w:hAnsi="Arial Narrow"/>
          <w:lang w:val="fr-FR"/>
        </w:rPr>
        <w:t>étude devra</w:t>
      </w:r>
      <w:r w:rsidR="004A6B01" w:rsidRPr="00EE0852" w:rsidDel="000E693F">
        <w:rPr>
          <w:rFonts w:ascii="Arial Narrow" w:hAnsi="Arial Narrow"/>
          <w:lang w:val="fr-FR"/>
        </w:rPr>
        <w:t xml:space="preserve"> analyser les points suivants : </w:t>
      </w:r>
    </w:p>
    <w:p w14:paraId="35507DC5" w14:textId="77777777" w:rsidR="0062089C" w:rsidRPr="00EE0852" w:rsidDel="000E693F" w:rsidRDefault="0062089C" w:rsidP="00EE0852">
      <w:pPr>
        <w:jc w:val="both"/>
        <w:rPr>
          <w:rFonts w:ascii="Arial Narrow" w:hAnsi="Arial Narrow"/>
          <w:lang w:val="fr-FR"/>
        </w:rPr>
      </w:pPr>
    </w:p>
    <w:p w14:paraId="6BF5BDC3" w14:textId="77777777" w:rsidR="00B734C8" w:rsidRPr="00EE0852" w:rsidDel="000E693F" w:rsidRDefault="00B734C8" w:rsidP="00EE0852">
      <w:pPr>
        <w:jc w:val="both"/>
        <w:rPr>
          <w:rFonts w:ascii="Arial Narrow" w:hAnsi="Arial Narrow"/>
          <w:b/>
          <w:lang w:val="fr-FR"/>
        </w:rPr>
      </w:pPr>
      <w:r w:rsidRPr="00EE0852" w:rsidDel="000E693F">
        <w:rPr>
          <w:rFonts w:ascii="Arial Narrow" w:hAnsi="Arial Narrow"/>
          <w:b/>
          <w:lang w:val="fr-FR"/>
        </w:rPr>
        <w:t>Tableau 2 : Les critères d’évaluation</w:t>
      </w:r>
    </w:p>
    <w:tbl>
      <w:tblPr>
        <w:tblStyle w:val="Grilledutableau"/>
        <w:tblW w:w="10348" w:type="dxa"/>
        <w:tblInd w:w="-572" w:type="dxa"/>
        <w:tblLayout w:type="fixed"/>
        <w:tblLook w:val="04A0" w:firstRow="1" w:lastRow="0" w:firstColumn="1" w:lastColumn="0" w:noHBand="0" w:noVBand="1"/>
      </w:tblPr>
      <w:tblGrid>
        <w:gridCol w:w="1701"/>
        <w:gridCol w:w="8647"/>
      </w:tblGrid>
      <w:tr w:rsidR="0072080E" w:rsidRPr="00EE0852" w:rsidDel="000E693F" w14:paraId="2FEEE8D7" w14:textId="77777777" w:rsidTr="0072080E">
        <w:tc>
          <w:tcPr>
            <w:tcW w:w="1701" w:type="dxa"/>
          </w:tcPr>
          <w:p w14:paraId="4D7DE1D1"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Critères </w:t>
            </w:r>
          </w:p>
        </w:tc>
        <w:tc>
          <w:tcPr>
            <w:tcW w:w="8647" w:type="dxa"/>
          </w:tcPr>
          <w:p w14:paraId="714CF20E"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Questions d’évaluation </w:t>
            </w:r>
          </w:p>
        </w:tc>
      </w:tr>
      <w:tr w:rsidR="0072080E" w:rsidRPr="00DF5A77" w:rsidDel="000E693F" w14:paraId="4DDE2B01" w14:textId="77777777" w:rsidTr="0072080E">
        <w:tc>
          <w:tcPr>
            <w:tcW w:w="1701" w:type="dxa"/>
          </w:tcPr>
          <w:p w14:paraId="7B674D5A" w14:textId="77777777" w:rsidR="0072080E" w:rsidRPr="00EE0852" w:rsidDel="000E693F" w:rsidRDefault="0072080E" w:rsidP="00EE0852">
            <w:pPr>
              <w:spacing w:after="160" w:line="259" w:lineRule="auto"/>
              <w:jc w:val="both"/>
              <w:rPr>
                <w:rFonts w:ascii="Arial Narrow" w:hAnsi="Arial Narrow"/>
                <w:lang w:val="fr-FR"/>
              </w:rPr>
            </w:pPr>
            <w:r w:rsidRPr="00EE0852" w:rsidDel="000E693F">
              <w:rPr>
                <w:rFonts w:ascii="Arial Narrow" w:hAnsi="Arial Narrow"/>
                <w:b/>
                <w:lang w:val="fr-FR"/>
              </w:rPr>
              <w:t xml:space="preserve">Pertinence </w:t>
            </w:r>
          </w:p>
        </w:tc>
        <w:tc>
          <w:tcPr>
            <w:tcW w:w="8647" w:type="dxa"/>
          </w:tcPr>
          <w:p w14:paraId="450F8050" w14:textId="77777777" w:rsidR="00FA6449" w:rsidRPr="00EE0852" w:rsidDel="000E693F" w:rsidRDefault="0072080E" w:rsidP="00EE0852">
            <w:pPr>
              <w:jc w:val="both"/>
              <w:rPr>
                <w:rFonts w:ascii="Arial Narrow" w:hAnsi="Arial Narrow"/>
                <w:lang w:val="fr-FR"/>
              </w:rPr>
            </w:pPr>
            <w:r w:rsidRPr="00EE0852" w:rsidDel="000E693F">
              <w:rPr>
                <w:rFonts w:ascii="Arial Narrow" w:hAnsi="Arial Narrow"/>
                <w:lang w:val="fr-FR"/>
              </w:rPr>
              <w:t>Dans quelle mesure la conception des interventions était-elle conforme aux besoins d</w:t>
            </w:r>
            <w:r w:rsidR="00FA6449" w:rsidRPr="00EE0852" w:rsidDel="000E693F">
              <w:rPr>
                <w:rFonts w:ascii="Arial Narrow" w:hAnsi="Arial Narrow"/>
                <w:lang w:val="fr-FR"/>
              </w:rPr>
              <w:t xml:space="preserve">e la population cible (femmes </w:t>
            </w:r>
            <w:r w:rsidRPr="00EE0852" w:rsidDel="000E693F">
              <w:rPr>
                <w:rFonts w:ascii="Arial Narrow" w:hAnsi="Arial Narrow"/>
                <w:lang w:val="fr-FR"/>
              </w:rPr>
              <w:t xml:space="preserve">et </w:t>
            </w:r>
            <w:r w:rsidR="00FA6449" w:rsidRPr="00EE0852" w:rsidDel="000E693F">
              <w:rPr>
                <w:rFonts w:ascii="Arial Narrow" w:hAnsi="Arial Narrow"/>
                <w:lang w:val="fr-FR"/>
              </w:rPr>
              <w:t>enfants de moins de 5 ans </w:t>
            </w:r>
            <w:r w:rsidR="00F828C3" w:rsidRPr="00EE0852" w:rsidDel="000E693F">
              <w:rPr>
                <w:rFonts w:ascii="Arial Narrow" w:hAnsi="Arial Narrow"/>
                <w:lang w:val="fr-FR"/>
              </w:rPr>
              <w:t>; IDPS</w:t>
            </w:r>
            <w:r w:rsidRPr="00EE0852" w:rsidDel="000E693F">
              <w:rPr>
                <w:rFonts w:ascii="Arial Narrow" w:hAnsi="Arial Narrow"/>
                <w:lang w:val="fr-FR"/>
              </w:rPr>
              <w:t>, réfugiés et hôtes</w:t>
            </w:r>
            <w:r w:rsidR="00FA6449" w:rsidRPr="00EE0852" w:rsidDel="000E693F">
              <w:rPr>
                <w:rFonts w:ascii="Arial Narrow" w:hAnsi="Arial Narrow"/>
                <w:lang w:val="fr-FR"/>
              </w:rPr>
              <w:t xml:space="preserve">) /les bénéficiaires ? </w:t>
            </w:r>
          </w:p>
          <w:p w14:paraId="7EBA5866" w14:textId="77777777" w:rsidR="0072080E" w:rsidRPr="00EE0852" w:rsidDel="000E693F" w:rsidRDefault="0072080E" w:rsidP="00EE0852">
            <w:pPr>
              <w:jc w:val="both"/>
              <w:rPr>
                <w:rFonts w:ascii="Arial Narrow" w:hAnsi="Arial Narrow"/>
                <w:lang w:val="fr-FR"/>
              </w:rPr>
            </w:pPr>
          </w:p>
        </w:tc>
      </w:tr>
      <w:tr w:rsidR="0072080E" w:rsidRPr="00DF5A77" w:rsidDel="000E693F" w14:paraId="38F8084E" w14:textId="77777777" w:rsidTr="0072080E">
        <w:tc>
          <w:tcPr>
            <w:tcW w:w="1701" w:type="dxa"/>
          </w:tcPr>
          <w:p w14:paraId="5F249935"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b/>
                <w:lang w:val="fr-FR"/>
              </w:rPr>
              <w:t xml:space="preserve">Efficacité </w:t>
            </w:r>
          </w:p>
        </w:tc>
        <w:tc>
          <w:tcPr>
            <w:tcW w:w="8647" w:type="dxa"/>
          </w:tcPr>
          <w:p w14:paraId="1A1669E9" w14:textId="77777777" w:rsidR="0072080E" w:rsidRPr="00EE0852" w:rsidDel="000E693F" w:rsidRDefault="0072080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Les partenariats développés</w:t>
            </w:r>
            <w:r w:rsidR="00FA6449" w:rsidRPr="00EE0852" w:rsidDel="000E693F">
              <w:rPr>
                <w:rFonts w:ascii="Arial Narrow" w:hAnsi="Arial Narrow"/>
                <w:i/>
                <w:sz w:val="24"/>
                <w:lang w:val="fr-FR"/>
              </w:rPr>
              <w:t xml:space="preserve"> dans le cadre du programme</w:t>
            </w:r>
            <w:r w:rsidR="004D47F9" w:rsidRPr="00EE0852" w:rsidDel="000E693F">
              <w:rPr>
                <w:rFonts w:ascii="Arial Narrow" w:hAnsi="Arial Narrow"/>
                <w:i/>
                <w:sz w:val="24"/>
                <w:lang w:val="fr-FR"/>
              </w:rPr>
              <w:t xml:space="preserve"> permettent-ils d’atteindre les objectifs fixés</w:t>
            </w:r>
            <w:r w:rsidRPr="00EE0852" w:rsidDel="000E693F">
              <w:rPr>
                <w:rFonts w:ascii="Arial Narrow" w:hAnsi="Arial Narrow"/>
                <w:i/>
                <w:sz w:val="24"/>
                <w:lang w:val="fr-FR"/>
              </w:rPr>
              <w:t xml:space="preserve">. </w:t>
            </w:r>
          </w:p>
          <w:p w14:paraId="68E9D972"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Quel</w:t>
            </w:r>
            <w:r w:rsidR="00B53F94">
              <w:rPr>
                <w:rFonts w:ascii="Arial Narrow" w:hAnsi="Arial Narrow"/>
                <w:i/>
                <w:sz w:val="24"/>
                <w:lang w:val="fr-FR"/>
              </w:rPr>
              <w:t>le</w:t>
            </w:r>
            <w:r w:rsidRPr="00EE0852" w:rsidDel="000E693F">
              <w:rPr>
                <w:rFonts w:ascii="Arial Narrow" w:hAnsi="Arial Narrow"/>
                <w:i/>
                <w:sz w:val="24"/>
                <w:lang w:val="fr-FR"/>
              </w:rPr>
              <w:t xml:space="preserve"> a été la qualité et la pertinence de la collaboration avec le PRESEC dans la mise en œuvre du programme et l’atteinte des résultats ?</w:t>
            </w:r>
          </w:p>
          <w:p w14:paraId="6E47E764"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La mise en œuvre du programme et les résultats atteints l’ont-ils été conformément au plan établi ou existent-ils des obstacles imputables aux partenaires qui ont limité la réussite du programme? </w:t>
            </w:r>
          </w:p>
          <w:p w14:paraId="5784E6A1"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La gestion du programme a-t-elle été axée sur l’atteinte des résultats ? </w:t>
            </w:r>
          </w:p>
          <w:p w14:paraId="20909FB5"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Les hypothèses et les risques identifiés ont-ils été pertinents ? ont-ils été bien gérés ? </w:t>
            </w:r>
          </w:p>
          <w:p w14:paraId="674BA7D6" w14:textId="77777777" w:rsidR="005B5A37" w:rsidRPr="00EE0852" w:rsidDel="000E693F" w:rsidRDefault="005B5A37"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En rapport avec les ressources mises à disposition et les activités effectives, quels sont les signes et preuves que le programme a atteints ou pourra atteindre ses objectifs ? </w:t>
            </w:r>
          </w:p>
          <w:p w14:paraId="5C72A8B6" w14:textId="77777777" w:rsidR="005B5A37" w:rsidRPr="00EE0852" w:rsidDel="000E693F" w:rsidRDefault="005B5A37"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Quelles valeurs ajoutées ou conséquences peuvent être attribuées au programme à ce stade ? </w:t>
            </w:r>
          </w:p>
          <w:p w14:paraId="35BF4481" w14:textId="77777777" w:rsidR="005B5A37" w:rsidRPr="00EE0852" w:rsidDel="000E693F" w:rsidRDefault="005B5A37"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Quel est le degré de satisfaction des diverses parties prenantes vis-à-vis du programme et des résultats atteints ? </w:t>
            </w:r>
          </w:p>
          <w:p w14:paraId="05B3E268"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 xml:space="preserve">Dans quelle mesure les interventions </w:t>
            </w:r>
            <w:proofErr w:type="spellStart"/>
            <w:r w:rsidRPr="00EE0852" w:rsidDel="000E693F">
              <w:rPr>
                <w:rFonts w:ascii="Arial Narrow" w:hAnsi="Arial Narrow"/>
                <w:lang w:val="fr-FR"/>
              </w:rPr>
              <w:t>ont-elles</w:t>
            </w:r>
            <w:proofErr w:type="spellEnd"/>
            <w:r w:rsidRPr="00EE0852" w:rsidDel="000E693F">
              <w:rPr>
                <w:rFonts w:ascii="Arial Narrow" w:hAnsi="Arial Narrow"/>
                <w:lang w:val="fr-FR"/>
              </w:rPr>
              <w:t xml:space="preserve"> répondu aux besoins des personnes assistées - femmes, filles, garçons et hommes ? Quels ont été les principaux facteurs influençant la réalisation ou non des résultats / objectifs de l'intervention? L’approche de subvention des soin</w:t>
            </w:r>
            <w:r w:rsidR="00FA6449" w:rsidRPr="00EE0852" w:rsidDel="000E693F">
              <w:rPr>
                <w:rFonts w:ascii="Arial Narrow" w:hAnsi="Arial Narrow"/>
                <w:lang w:val="fr-FR"/>
              </w:rPr>
              <w:t>s de santé é</w:t>
            </w:r>
            <w:r w:rsidRPr="00EE0852" w:rsidDel="000E693F">
              <w:rPr>
                <w:rFonts w:ascii="Arial Narrow" w:hAnsi="Arial Narrow"/>
                <w:lang w:val="fr-FR"/>
              </w:rPr>
              <w:t>t</w:t>
            </w:r>
            <w:r w:rsidR="00FA6449" w:rsidRPr="00EE0852" w:rsidDel="000E693F">
              <w:rPr>
                <w:rFonts w:ascii="Arial Narrow" w:hAnsi="Arial Narrow"/>
                <w:lang w:val="fr-FR"/>
              </w:rPr>
              <w:t>ait</w:t>
            </w:r>
            <w:r w:rsidRPr="00EE0852" w:rsidDel="000E693F">
              <w:rPr>
                <w:rFonts w:ascii="Arial Narrow" w:hAnsi="Arial Narrow"/>
                <w:lang w:val="fr-FR"/>
              </w:rPr>
              <w:t xml:space="preserve">-elle adaptée ? </w:t>
            </w:r>
          </w:p>
          <w:p w14:paraId="61016594" w14:textId="77777777" w:rsidR="0072080E" w:rsidRPr="00EE0852" w:rsidDel="000E693F" w:rsidRDefault="0072080E" w:rsidP="00EE0852">
            <w:pPr>
              <w:autoSpaceDE w:val="0"/>
              <w:autoSpaceDN w:val="0"/>
              <w:adjustRightInd w:val="0"/>
              <w:jc w:val="both"/>
              <w:rPr>
                <w:rFonts w:ascii="Arial Narrow" w:eastAsiaTheme="minorHAnsi" w:hAnsi="Arial Narrow"/>
                <w:color w:val="000000"/>
                <w:lang w:val="fr-FR" w:eastAsia="en-US"/>
              </w:rPr>
            </w:pPr>
            <w:r w:rsidRPr="00EE0852" w:rsidDel="000E693F">
              <w:rPr>
                <w:rFonts w:ascii="Arial Narrow" w:eastAsiaTheme="minorHAnsi" w:hAnsi="Arial Narrow"/>
                <w:color w:val="000000"/>
                <w:lang w:val="fr-FR" w:eastAsia="en-US"/>
              </w:rPr>
              <w:t>Il s’agira notamment d’établir ses points forts, ses points faibles, les possibilités offertes et les difficultés rencontrées, ainsi que les facteurs extérieurs ayant pu peser dan</w:t>
            </w:r>
            <w:r w:rsidR="00FA6449" w:rsidRPr="00EE0852" w:rsidDel="000E693F">
              <w:rPr>
                <w:rFonts w:ascii="Arial Narrow" w:eastAsiaTheme="minorHAnsi" w:hAnsi="Arial Narrow"/>
                <w:color w:val="000000"/>
                <w:lang w:val="fr-FR" w:eastAsia="en-US"/>
              </w:rPr>
              <w:t xml:space="preserve">s la réalisation des objectifs </w:t>
            </w:r>
            <w:r w:rsidRPr="00EE0852" w:rsidDel="000E693F">
              <w:rPr>
                <w:rFonts w:ascii="Arial Narrow" w:eastAsiaTheme="minorHAnsi" w:hAnsi="Arial Narrow"/>
                <w:color w:val="000000"/>
                <w:lang w:val="fr-FR" w:eastAsia="en-US"/>
              </w:rPr>
              <w:t xml:space="preserve">et des résultats; </w:t>
            </w:r>
          </w:p>
          <w:p w14:paraId="0DA2C8A5" w14:textId="77777777" w:rsidR="0072080E" w:rsidRPr="00EE0852" w:rsidDel="000E693F" w:rsidRDefault="0072080E" w:rsidP="00EE0852">
            <w:pPr>
              <w:jc w:val="both"/>
              <w:rPr>
                <w:rFonts w:ascii="Arial Narrow" w:hAnsi="Arial Narrow"/>
                <w:lang w:val="fr-FR"/>
              </w:rPr>
            </w:pPr>
          </w:p>
        </w:tc>
      </w:tr>
      <w:tr w:rsidR="0072080E" w:rsidRPr="00DF5A77" w:rsidDel="000E693F" w14:paraId="17908ABA" w14:textId="77777777" w:rsidTr="0072080E">
        <w:tc>
          <w:tcPr>
            <w:tcW w:w="1701" w:type="dxa"/>
          </w:tcPr>
          <w:p w14:paraId="1E63722D" w14:textId="77777777" w:rsidR="0072080E" w:rsidRPr="00EE0852" w:rsidDel="000E693F" w:rsidRDefault="0072080E" w:rsidP="00EE0852">
            <w:pPr>
              <w:spacing w:after="160" w:line="259" w:lineRule="auto"/>
              <w:jc w:val="both"/>
              <w:rPr>
                <w:rFonts w:ascii="Arial Narrow" w:hAnsi="Arial Narrow"/>
                <w:b/>
                <w:lang w:val="fr-FR"/>
              </w:rPr>
            </w:pPr>
            <w:r w:rsidRPr="00EE0852" w:rsidDel="000E693F">
              <w:rPr>
                <w:rFonts w:ascii="Arial Narrow" w:hAnsi="Arial Narrow"/>
                <w:b/>
                <w:lang w:val="fr-FR"/>
              </w:rPr>
              <w:t>Efficience</w:t>
            </w:r>
          </w:p>
          <w:p w14:paraId="681FFA04" w14:textId="77777777" w:rsidR="0072080E" w:rsidRPr="00EE0852" w:rsidDel="000E693F" w:rsidRDefault="0072080E" w:rsidP="00EE0852">
            <w:pPr>
              <w:jc w:val="both"/>
              <w:rPr>
                <w:rFonts w:ascii="Arial Narrow" w:hAnsi="Arial Narrow"/>
                <w:lang w:val="fr-FR"/>
              </w:rPr>
            </w:pPr>
          </w:p>
        </w:tc>
        <w:tc>
          <w:tcPr>
            <w:tcW w:w="8647" w:type="dxa"/>
          </w:tcPr>
          <w:p w14:paraId="2DC76B35" w14:textId="77777777" w:rsidR="0072080E" w:rsidRPr="00EE0852" w:rsidDel="000E693F" w:rsidRDefault="0072080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L’utilisation des ressources du programme (adéquation des moyens et activités aux résultats à atteindre, bon usage des ressources, capacités d’exécution, etc.) ; </w:t>
            </w:r>
          </w:p>
          <w:p w14:paraId="56689E7A" w14:textId="77777777" w:rsidR="0072080E" w:rsidRPr="00EE0852" w:rsidDel="000E693F" w:rsidRDefault="0072080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Les partenariats mis en place, en lien avec les autres intervenants du secteur. </w:t>
            </w:r>
          </w:p>
          <w:p w14:paraId="0694A071" w14:textId="77777777" w:rsidR="00352D9E" w:rsidRPr="00EE0852" w:rsidDel="000E693F" w:rsidRDefault="00352D9E" w:rsidP="00EE0852">
            <w:pPr>
              <w:autoSpaceDE w:val="0"/>
              <w:autoSpaceDN w:val="0"/>
              <w:adjustRightInd w:val="0"/>
              <w:jc w:val="both"/>
              <w:rPr>
                <w:rFonts w:ascii="Arial Narrow" w:eastAsiaTheme="minorHAnsi" w:hAnsi="Arial Narrow" w:cs="Arial"/>
                <w:color w:val="000000"/>
                <w:lang w:val="fr-FR" w:eastAsia="en-US"/>
              </w:rPr>
            </w:pPr>
            <w:r w:rsidRPr="00EE0852" w:rsidDel="000E693F">
              <w:rPr>
                <w:rFonts w:ascii="Arial Narrow" w:hAnsi="Arial Narrow"/>
                <w:lang w:val="fr-FR"/>
              </w:rPr>
              <w:t>Dans quelle mesure les résultats et/ou les effets attendus ont été obtenus avec le moins de ressources possibles (fonds, expertise, temps, coûts administratifs, etc.).</w:t>
            </w:r>
          </w:p>
          <w:p w14:paraId="0EDBB4AB" w14:textId="77777777" w:rsidR="0072080E" w:rsidRPr="00EE0852" w:rsidDel="000E693F" w:rsidRDefault="0072080E" w:rsidP="00EE0852">
            <w:pPr>
              <w:autoSpaceDE w:val="0"/>
              <w:autoSpaceDN w:val="0"/>
              <w:adjustRightInd w:val="0"/>
              <w:jc w:val="both"/>
              <w:rPr>
                <w:rFonts w:ascii="Arial Narrow" w:eastAsiaTheme="minorHAnsi" w:hAnsi="Arial Narrow" w:cs="Arial"/>
                <w:color w:val="000000"/>
                <w:lang w:val="fr-FR" w:eastAsia="en-US"/>
              </w:rPr>
            </w:pPr>
          </w:p>
          <w:p w14:paraId="1DAEBEA4" w14:textId="77777777" w:rsidR="0072080E" w:rsidRPr="00EE0852" w:rsidDel="000E693F" w:rsidRDefault="00352D9E" w:rsidP="00EE0852">
            <w:pPr>
              <w:numPr>
                <w:ilvl w:val="0"/>
                <w:numId w:val="35"/>
              </w:numPr>
              <w:autoSpaceDE w:val="0"/>
              <w:autoSpaceDN w:val="0"/>
              <w:adjustRightInd w:val="0"/>
              <w:jc w:val="both"/>
              <w:rPr>
                <w:rFonts w:ascii="Arial Narrow" w:eastAsiaTheme="minorHAnsi" w:hAnsi="Arial Narrow"/>
                <w:color w:val="000000"/>
                <w:lang w:val="fr-FR" w:eastAsia="en-US"/>
              </w:rPr>
            </w:pPr>
            <w:r w:rsidRPr="00EE0852" w:rsidDel="000E693F">
              <w:rPr>
                <w:rFonts w:ascii="Arial Narrow" w:eastAsiaTheme="minorHAnsi" w:hAnsi="Arial Narrow"/>
                <w:color w:val="000000"/>
                <w:lang w:val="fr-FR" w:eastAsia="en-US"/>
              </w:rPr>
              <w:t>D</w:t>
            </w:r>
            <w:r w:rsidR="0072080E" w:rsidRPr="00EE0852" w:rsidDel="000E693F">
              <w:rPr>
                <w:rFonts w:ascii="Arial Narrow" w:eastAsiaTheme="minorHAnsi" w:hAnsi="Arial Narrow"/>
                <w:color w:val="000000"/>
                <w:lang w:val="fr-FR" w:eastAsia="en-US"/>
              </w:rPr>
              <w:t>éterminer dans quelle mesure les produits et résultats ont bénéficié d’une utilisation rationnelle du temps et des ressources (humaines et financières), en accordant une importance particulière à l’état des dépenses par rapport à la</w:t>
            </w:r>
            <w:r w:rsidRPr="00EE0852" w:rsidDel="000E693F">
              <w:rPr>
                <w:rFonts w:ascii="Arial Narrow" w:eastAsiaTheme="minorHAnsi" w:hAnsi="Arial Narrow"/>
                <w:color w:val="000000"/>
                <w:lang w:val="fr-FR" w:eastAsia="en-US"/>
              </w:rPr>
              <w:t xml:space="preserve"> planification</w:t>
            </w:r>
            <w:r w:rsidR="0072080E" w:rsidRPr="00EE0852" w:rsidDel="000E693F">
              <w:rPr>
                <w:rFonts w:ascii="Arial Narrow" w:eastAsiaTheme="minorHAnsi" w:hAnsi="Arial Narrow"/>
                <w:color w:val="000000"/>
                <w:lang w:val="fr-FR" w:eastAsia="en-US"/>
              </w:rPr>
              <w:t xml:space="preserve">. Il s’agira notamment d’étudier si les ressources disponibles ont été suffisantes pour atteindre les objectifs du programme ainsi que de formuler des recommandations pour la suite ; </w:t>
            </w:r>
          </w:p>
          <w:p w14:paraId="53D46E19" w14:textId="77777777" w:rsidR="0072080E" w:rsidRPr="00EE0852" w:rsidDel="000E693F" w:rsidRDefault="0072080E" w:rsidP="00EE0852">
            <w:pPr>
              <w:autoSpaceDE w:val="0"/>
              <w:autoSpaceDN w:val="0"/>
              <w:adjustRightInd w:val="0"/>
              <w:jc w:val="both"/>
              <w:rPr>
                <w:rFonts w:ascii="Arial Narrow" w:hAnsi="Arial Narrow"/>
                <w:lang w:val="fr-FR"/>
              </w:rPr>
            </w:pPr>
          </w:p>
        </w:tc>
      </w:tr>
      <w:tr w:rsidR="0072080E" w:rsidRPr="00DF5A77" w:rsidDel="000E693F" w14:paraId="2845822B" w14:textId="77777777" w:rsidTr="0072080E">
        <w:tc>
          <w:tcPr>
            <w:tcW w:w="1701" w:type="dxa"/>
          </w:tcPr>
          <w:p w14:paraId="1F26CCA7" w14:textId="5B999A99" w:rsidR="0072080E" w:rsidRPr="00EE0852" w:rsidDel="000E693F" w:rsidRDefault="00515C19" w:rsidP="00EE0852">
            <w:pPr>
              <w:spacing w:line="259" w:lineRule="auto"/>
              <w:jc w:val="both"/>
              <w:rPr>
                <w:rFonts w:ascii="Arial Narrow" w:hAnsi="Arial Narrow"/>
                <w:lang w:val="fr-FR"/>
              </w:rPr>
            </w:pPr>
            <w:r>
              <w:rPr>
                <w:rFonts w:ascii="Arial Narrow" w:hAnsi="Arial Narrow"/>
                <w:b/>
                <w:lang w:val="fr-FR"/>
              </w:rPr>
              <w:t>D</w:t>
            </w:r>
            <w:r w:rsidR="0072080E" w:rsidRPr="00EE0852" w:rsidDel="000E693F">
              <w:rPr>
                <w:rFonts w:ascii="Arial Narrow" w:hAnsi="Arial Narrow"/>
                <w:b/>
                <w:lang w:val="fr-FR"/>
              </w:rPr>
              <w:t xml:space="preserve">urabilité </w:t>
            </w:r>
          </w:p>
        </w:tc>
        <w:tc>
          <w:tcPr>
            <w:tcW w:w="8647" w:type="dxa"/>
          </w:tcPr>
          <w:p w14:paraId="2E85D64C" w14:textId="77777777" w:rsidR="0072080E" w:rsidRPr="00EE0852" w:rsidDel="000E693F" w:rsidRDefault="0072080E" w:rsidP="00EE0852">
            <w:pPr>
              <w:spacing w:after="120"/>
              <w:jc w:val="both"/>
              <w:rPr>
                <w:rFonts w:ascii="Arial Narrow" w:hAnsi="Arial Narrow"/>
                <w:lang w:val="fr-FR"/>
              </w:rPr>
            </w:pPr>
            <w:r w:rsidRPr="00EE0852" w:rsidDel="000E693F">
              <w:rPr>
                <w:rFonts w:ascii="Arial Narrow" w:hAnsi="Arial Narrow"/>
                <w:lang w:val="fr-FR"/>
              </w:rPr>
              <w:t>La mission évaluera les /possibilités de pérennisation des acquis du programme sur des aspects tels que :</w:t>
            </w:r>
          </w:p>
          <w:p w14:paraId="5F7ADADA" w14:textId="77777777" w:rsidR="0072080E" w:rsidRPr="00EE0852" w:rsidDel="000E693F" w:rsidRDefault="0072080E" w:rsidP="00EE0852">
            <w:pPr>
              <w:pStyle w:val="Paragraphedeliste"/>
              <w:numPr>
                <w:ilvl w:val="0"/>
                <w:numId w:val="7"/>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Quelle a été la contribution du programme au renforcement des capacités nationales ? </w:t>
            </w:r>
          </w:p>
          <w:p w14:paraId="072AD4B6" w14:textId="77777777" w:rsidR="0072080E" w:rsidRPr="00EE0852" w:rsidDel="000E693F" w:rsidRDefault="0072080E" w:rsidP="00EE0852">
            <w:pPr>
              <w:pStyle w:val="Paragraphedeliste"/>
              <w:numPr>
                <w:ilvl w:val="0"/>
                <w:numId w:val="7"/>
              </w:numPr>
              <w:spacing w:line="259" w:lineRule="auto"/>
              <w:ind w:left="714" w:hanging="357"/>
              <w:jc w:val="both"/>
              <w:rPr>
                <w:rFonts w:ascii="Arial Narrow" w:hAnsi="Arial Narrow"/>
                <w:i/>
                <w:sz w:val="24"/>
                <w:lang w:val="fr-FR"/>
              </w:rPr>
            </w:pPr>
            <w:r w:rsidRPr="00EE0852" w:rsidDel="000E693F">
              <w:rPr>
                <w:rFonts w:ascii="Arial Narrow" w:hAnsi="Arial Narrow"/>
                <w:i/>
                <w:sz w:val="24"/>
                <w:lang w:val="fr-FR"/>
              </w:rPr>
              <w:t xml:space="preserve">Quels outils devraient être mis en place pour assurer la durabilité et la diffusion des produits assurés par le programme ? </w:t>
            </w:r>
          </w:p>
          <w:p w14:paraId="112EF2BB" w14:textId="77777777" w:rsidR="0072080E" w:rsidRPr="00EE0852" w:rsidDel="000E693F" w:rsidRDefault="00986D04" w:rsidP="00EE0852">
            <w:pPr>
              <w:autoSpaceDE w:val="0"/>
              <w:autoSpaceDN w:val="0"/>
              <w:adjustRightInd w:val="0"/>
              <w:jc w:val="both"/>
              <w:rPr>
                <w:rFonts w:ascii="Arial Narrow" w:eastAsiaTheme="minorHAnsi" w:hAnsi="Arial Narrow" w:cs="Arial"/>
                <w:color w:val="000000"/>
                <w:lang w:val="fr-FR" w:eastAsia="en-US"/>
              </w:rPr>
            </w:pPr>
            <w:r w:rsidRPr="00EE0852" w:rsidDel="000E693F">
              <w:rPr>
                <w:rFonts w:ascii="Arial Narrow" w:hAnsi="Arial Narrow"/>
                <w:lang w:val="fr-FR"/>
              </w:rPr>
              <w:t xml:space="preserve">Dans quelle mesure les avantages de l’intervention se </w:t>
            </w:r>
            <w:r w:rsidR="00B53F94" w:rsidRPr="00EE0852" w:rsidDel="000E693F">
              <w:rPr>
                <w:rFonts w:ascii="Arial Narrow" w:hAnsi="Arial Narrow"/>
                <w:lang w:val="fr-FR"/>
              </w:rPr>
              <w:t>poursuiv</w:t>
            </w:r>
            <w:r w:rsidR="00B53F94">
              <w:rPr>
                <w:rFonts w:ascii="Arial Narrow" w:hAnsi="Arial Narrow"/>
                <w:lang w:val="fr-FR"/>
              </w:rPr>
              <w:t>ront</w:t>
            </w:r>
            <w:r w:rsidR="00B53F94" w:rsidRPr="00EE0852" w:rsidDel="000E693F">
              <w:rPr>
                <w:rFonts w:ascii="Arial Narrow" w:hAnsi="Arial Narrow"/>
                <w:lang w:val="fr-FR"/>
              </w:rPr>
              <w:t xml:space="preserve"> </w:t>
            </w:r>
            <w:r w:rsidRPr="00EE0852" w:rsidDel="000E693F">
              <w:rPr>
                <w:rFonts w:ascii="Arial Narrow" w:hAnsi="Arial Narrow"/>
                <w:lang w:val="fr-FR"/>
              </w:rPr>
              <w:t xml:space="preserve">après la fin de l’intervention extérieure, ou bien la probabilité que ces avantages durent sur le long terme en résistant aux risques. ? </w:t>
            </w:r>
            <w:r w:rsidR="00897070" w:rsidRPr="00EE0852" w:rsidDel="000E693F">
              <w:rPr>
                <w:rFonts w:ascii="Arial Narrow" w:hAnsi="Arial Narrow"/>
                <w:lang w:val="fr-FR"/>
              </w:rPr>
              <w:t>Déterminer ce qui a changé de façon durable et significative : ces changements concernent-ils l’ensemble des groupes visés ou certains seulement? dans quels domaines ?</w:t>
            </w:r>
          </w:p>
          <w:p w14:paraId="5122B4A4" w14:textId="77777777" w:rsidR="004E544F" w:rsidRPr="00EE0852" w:rsidDel="000E693F" w:rsidRDefault="00A5614D" w:rsidP="00EE0852">
            <w:pPr>
              <w:numPr>
                <w:ilvl w:val="0"/>
                <w:numId w:val="36"/>
              </w:numPr>
              <w:autoSpaceDE w:val="0"/>
              <w:autoSpaceDN w:val="0"/>
              <w:adjustRightInd w:val="0"/>
              <w:jc w:val="both"/>
              <w:rPr>
                <w:rFonts w:ascii="Arial Narrow" w:hAnsi="Arial Narrow"/>
                <w:lang w:val="fr-FR"/>
              </w:rPr>
            </w:pPr>
            <w:r w:rsidRPr="00EE0852" w:rsidDel="000E693F">
              <w:rPr>
                <w:rFonts w:ascii="Arial Narrow" w:eastAsiaTheme="minorHAnsi" w:hAnsi="Arial Narrow"/>
                <w:color w:val="000000"/>
                <w:lang w:val="fr-FR" w:eastAsia="en-US"/>
              </w:rPr>
              <w:t>E</w:t>
            </w:r>
            <w:r w:rsidR="0072080E" w:rsidRPr="00EE0852" w:rsidDel="000E693F">
              <w:rPr>
                <w:rFonts w:ascii="Arial Narrow" w:eastAsiaTheme="minorHAnsi" w:hAnsi="Arial Narrow"/>
                <w:color w:val="000000"/>
                <w:lang w:val="fr-FR" w:eastAsia="en-US"/>
              </w:rPr>
              <w:t>valuer l</w:t>
            </w:r>
            <w:r w:rsidR="00986D04" w:rsidRPr="00EE0852" w:rsidDel="000E693F">
              <w:rPr>
                <w:rFonts w:ascii="Arial Narrow" w:eastAsiaTheme="minorHAnsi" w:hAnsi="Arial Narrow"/>
                <w:color w:val="000000"/>
                <w:lang w:val="fr-FR" w:eastAsia="en-US"/>
              </w:rPr>
              <w:t>a pérennité de la stratégie et d</w:t>
            </w:r>
            <w:r w:rsidR="0072080E" w:rsidRPr="00EE0852" w:rsidDel="000E693F">
              <w:rPr>
                <w:rFonts w:ascii="Arial Narrow" w:eastAsiaTheme="minorHAnsi" w:hAnsi="Arial Narrow"/>
                <w:color w:val="000000"/>
                <w:lang w:val="fr-FR" w:eastAsia="en-US"/>
              </w:rPr>
              <w:t xml:space="preserve">es résultats du programme en examinant les niveaux d’appropriation, la qualité des </w:t>
            </w:r>
            <w:r w:rsidR="00986D04" w:rsidRPr="00EE0852" w:rsidDel="000E693F">
              <w:rPr>
                <w:rFonts w:ascii="Arial Narrow" w:eastAsiaTheme="minorHAnsi" w:hAnsi="Arial Narrow"/>
                <w:color w:val="000000"/>
                <w:lang w:val="fr-FR" w:eastAsia="en-US"/>
              </w:rPr>
              <w:t xml:space="preserve">interventions. </w:t>
            </w:r>
            <w:r w:rsidR="0072080E" w:rsidRPr="00EE0852" w:rsidDel="000E693F">
              <w:rPr>
                <w:rFonts w:ascii="Arial Narrow" w:eastAsiaTheme="minorHAnsi" w:hAnsi="Arial Narrow"/>
                <w:color w:val="000000"/>
                <w:lang w:val="fr-FR" w:eastAsia="en-US"/>
              </w:rPr>
              <w:t xml:space="preserve">Pour ce faire, l’évaluation devra recommander des stratégies visant à consolider les </w:t>
            </w:r>
            <w:r w:rsidRPr="00EE0852" w:rsidDel="000E693F">
              <w:rPr>
                <w:rFonts w:ascii="Arial Narrow" w:eastAsiaTheme="minorHAnsi" w:hAnsi="Arial Narrow"/>
                <w:color w:val="000000"/>
                <w:lang w:val="fr-FR" w:eastAsia="en-US"/>
              </w:rPr>
              <w:t xml:space="preserve">acquis/ réalisations. </w:t>
            </w:r>
            <w:r w:rsidR="0072080E" w:rsidRPr="00EE0852" w:rsidDel="000E693F">
              <w:rPr>
                <w:rFonts w:ascii="Arial Narrow" w:eastAsiaTheme="minorHAnsi" w:hAnsi="Arial Narrow"/>
                <w:color w:val="000000"/>
                <w:lang w:val="fr-FR" w:eastAsia="en-US"/>
              </w:rPr>
              <w:t xml:space="preserve"> </w:t>
            </w:r>
          </w:p>
          <w:p w14:paraId="3B78E712" w14:textId="77777777" w:rsidR="0072080E" w:rsidRPr="00EE0852" w:rsidDel="000E693F" w:rsidRDefault="0072080E" w:rsidP="00EE0852">
            <w:pPr>
              <w:numPr>
                <w:ilvl w:val="0"/>
                <w:numId w:val="36"/>
              </w:numPr>
              <w:autoSpaceDE w:val="0"/>
              <w:autoSpaceDN w:val="0"/>
              <w:adjustRightInd w:val="0"/>
              <w:jc w:val="both"/>
              <w:rPr>
                <w:rFonts w:ascii="Arial Narrow" w:hAnsi="Arial Narrow"/>
                <w:lang w:val="fr-FR"/>
              </w:rPr>
            </w:pPr>
          </w:p>
        </w:tc>
      </w:tr>
      <w:tr w:rsidR="0072080E" w:rsidRPr="00DF5A77" w:rsidDel="000E693F" w14:paraId="18AB96F6" w14:textId="77777777" w:rsidTr="0072080E">
        <w:tc>
          <w:tcPr>
            <w:tcW w:w="1701" w:type="dxa"/>
          </w:tcPr>
          <w:p w14:paraId="0D9F834A"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Impact</w:t>
            </w:r>
          </w:p>
        </w:tc>
        <w:tc>
          <w:tcPr>
            <w:tcW w:w="8647" w:type="dxa"/>
          </w:tcPr>
          <w:p w14:paraId="3B7C754A"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 xml:space="preserve">Quels ont été les effets à court et moyen terme de l'opération sur les personnes assistées en terme </w:t>
            </w:r>
            <w:r w:rsidR="00603C14">
              <w:rPr>
                <w:rFonts w:ascii="Arial Narrow" w:hAnsi="Arial Narrow"/>
                <w:lang w:val="fr-FR"/>
              </w:rPr>
              <w:t>de</w:t>
            </w:r>
            <w:r w:rsidR="00603C14" w:rsidRPr="00EE0852" w:rsidDel="000E693F">
              <w:rPr>
                <w:rFonts w:ascii="Arial Narrow" w:hAnsi="Arial Narrow"/>
                <w:lang w:val="fr-FR"/>
              </w:rPr>
              <w:t xml:space="preserve"> </w:t>
            </w:r>
            <w:r w:rsidRPr="00EE0852" w:rsidDel="000E693F">
              <w:rPr>
                <w:rFonts w:ascii="Arial Narrow" w:hAnsi="Arial Narrow"/>
                <w:lang w:val="fr-FR"/>
              </w:rPr>
              <w:t xml:space="preserve">sauver des vies et des moyens de subsistance et promouvoir la transition ? Quelles sont les raisons des effets observés ? Y at-il des effets négatifs sur les bénéficiaires ? Quelles ont été les incidences </w:t>
            </w:r>
            <w:proofErr w:type="spellStart"/>
            <w:r w:rsidRPr="00EE0852" w:rsidDel="000E693F">
              <w:rPr>
                <w:rFonts w:ascii="Arial Narrow" w:hAnsi="Arial Narrow"/>
                <w:lang w:val="fr-FR"/>
              </w:rPr>
              <w:t>sexo</w:t>
            </w:r>
            <w:proofErr w:type="spellEnd"/>
            <w:r w:rsidRPr="00EE0852" w:rsidDel="000E693F">
              <w:rPr>
                <w:rFonts w:ascii="Arial Narrow" w:hAnsi="Arial Narrow"/>
                <w:lang w:val="fr-FR"/>
              </w:rPr>
              <w:t>-spécifiques, en particulier en ce qui concerne l'autonomisation des femmes ? Quels sont les principa</w:t>
            </w:r>
            <w:r w:rsidR="002F4307" w:rsidRPr="00EE0852" w:rsidDel="000E693F">
              <w:rPr>
                <w:rFonts w:ascii="Arial Narrow" w:hAnsi="Arial Narrow"/>
                <w:lang w:val="fr-FR"/>
              </w:rPr>
              <w:t>ux moteurs des impacts positifs</w:t>
            </w:r>
            <w:r w:rsidRPr="00EE0852" w:rsidDel="000E693F">
              <w:rPr>
                <w:rFonts w:ascii="Arial Narrow" w:hAnsi="Arial Narrow"/>
                <w:lang w:val="fr-FR"/>
              </w:rPr>
              <w:t>?</w:t>
            </w:r>
          </w:p>
          <w:p w14:paraId="30AC75B2" w14:textId="77777777" w:rsidR="002F4307" w:rsidRPr="00EE0852" w:rsidDel="000E693F" w:rsidRDefault="002F4307" w:rsidP="00EE0852">
            <w:pPr>
              <w:jc w:val="both"/>
              <w:rPr>
                <w:rFonts w:ascii="Arial Narrow" w:hAnsi="Arial Narrow"/>
                <w:lang w:val="fr-FR"/>
              </w:rPr>
            </w:pPr>
          </w:p>
          <w:p w14:paraId="632BF106" w14:textId="77777777" w:rsidR="002F4307" w:rsidRPr="00EE0852" w:rsidDel="000E693F" w:rsidRDefault="002F4307" w:rsidP="00EE0852">
            <w:pPr>
              <w:jc w:val="both"/>
              <w:rPr>
                <w:rFonts w:ascii="Arial Narrow" w:hAnsi="Arial Narrow"/>
                <w:lang w:val="fr-FR"/>
              </w:rPr>
            </w:pPr>
            <w:r w:rsidRPr="00EE0852" w:rsidDel="000E693F">
              <w:rPr>
                <w:rFonts w:ascii="Arial Narrow" w:hAnsi="Arial Narrow"/>
                <w:lang w:val="fr-FR"/>
              </w:rPr>
              <w:t>Effets à long terme positifs et négatifs, primaires et secondaires, produits par l’intervention, directement ou indirectement, attendus ou inattendus.</w:t>
            </w:r>
          </w:p>
          <w:p w14:paraId="27CA5856" w14:textId="77777777" w:rsidR="002F4307" w:rsidRPr="00EE0852" w:rsidDel="000E693F" w:rsidRDefault="002F4307" w:rsidP="00EE0852">
            <w:pPr>
              <w:jc w:val="both"/>
              <w:rPr>
                <w:rFonts w:ascii="Arial Narrow" w:hAnsi="Arial Narrow"/>
                <w:lang w:val="fr-FR"/>
              </w:rPr>
            </w:pPr>
          </w:p>
        </w:tc>
      </w:tr>
      <w:tr w:rsidR="0072080E" w:rsidRPr="00DF5A77" w:rsidDel="000E693F" w14:paraId="05FEF510" w14:textId="77777777" w:rsidTr="0072080E">
        <w:tc>
          <w:tcPr>
            <w:tcW w:w="1701" w:type="dxa"/>
          </w:tcPr>
          <w:p w14:paraId="09CB2C4B"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Cohérence </w:t>
            </w:r>
          </w:p>
        </w:tc>
        <w:tc>
          <w:tcPr>
            <w:tcW w:w="8647" w:type="dxa"/>
          </w:tcPr>
          <w:p w14:paraId="526EF351"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Dans quelle mesure l'opération était-elle cohérente avec les politiques nationales, les o</w:t>
            </w:r>
            <w:r w:rsidR="008E77BC" w:rsidRPr="00EE0852" w:rsidDel="000E693F">
              <w:rPr>
                <w:rFonts w:ascii="Arial Narrow" w:hAnsi="Arial Narrow"/>
                <w:lang w:val="fr-FR"/>
              </w:rPr>
              <w:t xml:space="preserve">bjectifs et les stratégies les </w:t>
            </w:r>
            <w:r w:rsidRPr="00EE0852" w:rsidDel="000E693F">
              <w:rPr>
                <w:rFonts w:ascii="Arial Narrow" w:hAnsi="Arial Narrow"/>
                <w:lang w:val="fr-FR"/>
              </w:rPr>
              <w:t>Organisation</w:t>
            </w:r>
            <w:r w:rsidR="008E77BC" w:rsidRPr="00EE0852" w:rsidDel="000E693F">
              <w:rPr>
                <w:rFonts w:ascii="Arial Narrow" w:hAnsi="Arial Narrow"/>
                <w:lang w:val="fr-FR"/>
              </w:rPr>
              <w:t>s membres du consortium</w:t>
            </w:r>
            <w:r w:rsidRPr="00EE0852" w:rsidDel="000E693F">
              <w:rPr>
                <w:rFonts w:ascii="Arial Narrow" w:hAnsi="Arial Narrow"/>
                <w:lang w:val="fr-FR"/>
              </w:rPr>
              <w:t>, ainsi que la complémentarité avec les interventions des partenaires humanitaires et de développement concernés ?</w:t>
            </w:r>
          </w:p>
          <w:p w14:paraId="05793B81" w14:textId="77777777" w:rsidR="00D64B53" w:rsidRPr="00EE0852" w:rsidDel="000E693F" w:rsidRDefault="00D64B53" w:rsidP="00EE0852">
            <w:pPr>
              <w:jc w:val="both"/>
              <w:rPr>
                <w:rFonts w:ascii="Arial Narrow" w:hAnsi="Arial Narrow"/>
                <w:lang w:val="fr-FR"/>
              </w:rPr>
            </w:pPr>
          </w:p>
          <w:p w14:paraId="16EC6582" w14:textId="77777777" w:rsidR="008E77BC" w:rsidRPr="00EE0852" w:rsidDel="000E693F" w:rsidRDefault="008E77BC" w:rsidP="00EE0852">
            <w:pPr>
              <w:jc w:val="both"/>
              <w:rPr>
                <w:rFonts w:ascii="Arial Narrow" w:hAnsi="Arial Narrow"/>
                <w:lang w:val="fr-FR"/>
              </w:rPr>
            </w:pPr>
          </w:p>
        </w:tc>
      </w:tr>
      <w:tr w:rsidR="008836EA" w:rsidRPr="00DF5A77" w:rsidDel="000E693F" w14:paraId="20BF5BFA" w14:textId="77777777" w:rsidTr="0072080E">
        <w:tc>
          <w:tcPr>
            <w:tcW w:w="1701" w:type="dxa"/>
          </w:tcPr>
          <w:p w14:paraId="4FD2C64F" w14:textId="3FEC9DE7" w:rsidR="008836EA" w:rsidRPr="00EE0852" w:rsidDel="000E693F" w:rsidRDefault="008836EA" w:rsidP="00EE0852">
            <w:pPr>
              <w:jc w:val="both"/>
              <w:rPr>
                <w:rFonts w:ascii="Arial Narrow" w:hAnsi="Arial Narrow"/>
                <w:b/>
                <w:lang w:val="fr-FR"/>
              </w:rPr>
            </w:pPr>
            <w:r>
              <w:rPr>
                <w:rFonts w:ascii="Arial Narrow" w:hAnsi="Arial Narrow"/>
                <w:b/>
                <w:lang w:val="fr-FR"/>
              </w:rPr>
              <w:t>Effectivité de la couverture</w:t>
            </w:r>
          </w:p>
        </w:tc>
        <w:tc>
          <w:tcPr>
            <w:tcW w:w="8647" w:type="dxa"/>
          </w:tcPr>
          <w:p w14:paraId="640EA43B" w14:textId="48146C36" w:rsidR="008836EA" w:rsidRPr="00EE0852" w:rsidDel="000E693F" w:rsidRDefault="00743A4E" w:rsidP="00EE0852">
            <w:pPr>
              <w:jc w:val="both"/>
              <w:rPr>
                <w:rFonts w:ascii="Arial Narrow" w:hAnsi="Arial Narrow"/>
                <w:lang w:val="fr-FR"/>
              </w:rPr>
            </w:pPr>
            <w:r>
              <w:rPr>
                <w:rFonts w:ascii="Arial Narrow" w:hAnsi="Arial Narrow"/>
                <w:lang w:val="fr-FR"/>
              </w:rPr>
              <w:t>Les capacités m</w:t>
            </w:r>
            <w:r w:rsidR="00A05463">
              <w:rPr>
                <w:rFonts w:ascii="Arial Narrow" w:hAnsi="Arial Narrow"/>
                <w:lang w:val="fr-FR"/>
              </w:rPr>
              <w:t>ises en place par le management concourent-ils à l’atteinte des résultats</w:t>
            </w:r>
            <w:r w:rsidR="00C07808">
              <w:rPr>
                <w:rFonts w:ascii="Arial Narrow" w:hAnsi="Arial Narrow"/>
                <w:lang w:val="fr-FR"/>
              </w:rPr>
              <w:t> ?</w:t>
            </w:r>
          </w:p>
        </w:tc>
      </w:tr>
      <w:tr w:rsidR="0072080E" w:rsidRPr="00DF5A77" w:rsidDel="000E693F" w14:paraId="103D83E8" w14:textId="77777777" w:rsidTr="0072080E">
        <w:tc>
          <w:tcPr>
            <w:tcW w:w="1701" w:type="dxa"/>
          </w:tcPr>
          <w:p w14:paraId="210C0935"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Couverture </w:t>
            </w:r>
          </w:p>
        </w:tc>
        <w:tc>
          <w:tcPr>
            <w:tcW w:w="8647" w:type="dxa"/>
          </w:tcPr>
          <w:p w14:paraId="65C9F80A"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La couverture dans la conception et la mise en œuvre de l'opération était-elle adéquate?</w:t>
            </w:r>
          </w:p>
        </w:tc>
      </w:tr>
    </w:tbl>
    <w:p w14:paraId="22FA20D1" w14:textId="77777777" w:rsidR="00D64B53" w:rsidRPr="00EE0852" w:rsidDel="000E693F" w:rsidRDefault="00D64B53" w:rsidP="00EE0852">
      <w:pPr>
        <w:jc w:val="both"/>
        <w:rPr>
          <w:rFonts w:ascii="Arial Narrow" w:hAnsi="Arial Narrow"/>
          <w:lang w:val="fr-FR"/>
        </w:rPr>
      </w:pPr>
    </w:p>
    <w:p w14:paraId="06170CD9" w14:textId="09F21612" w:rsidR="004A6B01" w:rsidRPr="00404A2B" w:rsidDel="000E693F" w:rsidRDefault="004A6B01" w:rsidP="00EE0852">
      <w:pPr>
        <w:jc w:val="both"/>
        <w:rPr>
          <w:rFonts w:ascii="Arial Narrow" w:hAnsi="Arial Narrow"/>
          <w:lang w:val="fr-FR"/>
        </w:rPr>
      </w:pPr>
      <w:r w:rsidRPr="00EE0852" w:rsidDel="000E693F">
        <w:rPr>
          <w:rFonts w:ascii="Arial Narrow" w:hAnsi="Arial Narrow"/>
          <w:lang w:val="fr-FR"/>
        </w:rPr>
        <w:t xml:space="preserve">La mission devra formuler des propositions de capitalisation des acquis et d’amélioration pour une éventuelle poursuite des activités dans le cadre d’une extension du présent programme ou d’’un nouveau programme en termes de stratégies et de dispositif organisationnel de mise en œuvre et de suivi du programme, de moyens matériels, humains et financiers nécessaires à sa mise en œuvre y compris </w:t>
      </w:r>
      <w:r w:rsidR="00404A2B">
        <w:rPr>
          <w:rFonts w:ascii="Arial Narrow" w:hAnsi="Arial Narrow"/>
          <w:lang w:val="fr-FR"/>
        </w:rPr>
        <w:t xml:space="preserve">les modalités d’exécution. </w:t>
      </w:r>
    </w:p>
    <w:p w14:paraId="3D549668" w14:textId="77777777" w:rsidR="004A6B01" w:rsidRPr="00EE0852" w:rsidRDefault="004A6B01" w:rsidP="00EE0852">
      <w:pPr>
        <w:jc w:val="both"/>
        <w:rPr>
          <w:rFonts w:ascii="Arial Narrow" w:hAnsi="Arial Narrow"/>
          <w:lang w:val="fr-FR"/>
        </w:rPr>
      </w:pPr>
    </w:p>
    <w:p w14:paraId="711AE8BF" w14:textId="77777777" w:rsidR="004A6B01" w:rsidRPr="00EE0852" w:rsidRDefault="00D50818" w:rsidP="00EE0852">
      <w:pPr>
        <w:spacing w:after="160" w:line="259" w:lineRule="auto"/>
        <w:jc w:val="both"/>
        <w:rPr>
          <w:rFonts w:ascii="Arial Narrow" w:hAnsi="Arial Narrow"/>
          <w:b/>
          <w:lang w:val="fr-FR"/>
        </w:rPr>
      </w:pPr>
      <w:r w:rsidRPr="00EE0852">
        <w:rPr>
          <w:rFonts w:ascii="Arial Narrow" w:hAnsi="Arial Narrow"/>
          <w:b/>
          <w:lang w:val="fr-FR"/>
        </w:rPr>
        <w:t xml:space="preserve">9.  PRODUITS ATTENDUS /LIVRABLES </w:t>
      </w:r>
    </w:p>
    <w:p w14:paraId="305FE6D7" w14:textId="77777777" w:rsidR="003A49C9" w:rsidRPr="00EE0852" w:rsidRDefault="003A49C9" w:rsidP="00EE0852">
      <w:pPr>
        <w:autoSpaceDE w:val="0"/>
        <w:autoSpaceDN w:val="0"/>
        <w:adjustRightInd w:val="0"/>
        <w:jc w:val="both"/>
        <w:rPr>
          <w:rFonts w:ascii="Arial Narrow" w:hAnsi="Arial Narrow"/>
          <w:lang w:val="fr-FR"/>
        </w:rPr>
      </w:pPr>
      <w:r w:rsidRPr="00EE0852">
        <w:rPr>
          <w:rFonts w:ascii="Arial Narrow" w:hAnsi="Arial Narrow"/>
          <w:lang w:val="fr-FR"/>
        </w:rPr>
        <w:t>Les rapports à remettre sont les suivants :</w:t>
      </w:r>
    </w:p>
    <w:p w14:paraId="6A279EE5" w14:textId="77777777" w:rsidR="00ED263B" w:rsidRPr="00EE0852" w:rsidRDefault="00ED263B" w:rsidP="00EE0852">
      <w:pPr>
        <w:autoSpaceDE w:val="0"/>
        <w:autoSpaceDN w:val="0"/>
        <w:adjustRightInd w:val="0"/>
        <w:jc w:val="both"/>
        <w:rPr>
          <w:rFonts w:ascii="Arial Narrow" w:hAnsi="Arial Narrow"/>
          <w:lang w:val="fr-FR"/>
        </w:rPr>
      </w:pPr>
    </w:p>
    <w:p w14:paraId="0D079A66" w14:textId="0FD94897" w:rsidR="00ED263B" w:rsidRPr="00EE0852" w:rsidRDefault="00967F9D" w:rsidP="00EE0852">
      <w:pPr>
        <w:pStyle w:val="Paragraphedeliste"/>
        <w:numPr>
          <w:ilvl w:val="0"/>
          <w:numId w:val="39"/>
        </w:numPr>
        <w:spacing w:after="160" w:line="259" w:lineRule="auto"/>
        <w:jc w:val="both"/>
        <w:rPr>
          <w:rFonts w:ascii="Arial Narrow" w:hAnsi="Arial Narrow"/>
          <w:b/>
          <w:sz w:val="24"/>
          <w:lang w:val="fr-FR"/>
        </w:rPr>
      </w:pPr>
      <w:r w:rsidRPr="00EE0852">
        <w:rPr>
          <w:rFonts w:ascii="Arial Narrow" w:hAnsi="Arial Narrow"/>
          <w:b/>
          <w:sz w:val="24"/>
          <w:lang w:val="fr-FR"/>
        </w:rPr>
        <w:t>U</w:t>
      </w:r>
      <w:r w:rsidR="003A49C9" w:rsidRPr="00EE0852">
        <w:rPr>
          <w:rFonts w:ascii="Arial Narrow" w:hAnsi="Arial Narrow"/>
          <w:b/>
          <w:sz w:val="24"/>
          <w:lang w:val="fr-FR"/>
        </w:rPr>
        <w:t xml:space="preserve">n rapport initial </w:t>
      </w:r>
      <w:r w:rsidR="00960A00" w:rsidRPr="00EE0852">
        <w:rPr>
          <w:rFonts w:ascii="Arial Narrow" w:hAnsi="Arial Narrow"/>
          <w:b/>
          <w:sz w:val="24"/>
          <w:lang w:val="fr-FR"/>
        </w:rPr>
        <w:t xml:space="preserve">ou de démarrage </w:t>
      </w:r>
      <w:r w:rsidR="003A49C9" w:rsidRPr="00EE0852">
        <w:rPr>
          <w:rFonts w:ascii="Arial Narrow" w:hAnsi="Arial Narrow"/>
          <w:b/>
          <w:sz w:val="24"/>
          <w:lang w:val="fr-FR"/>
        </w:rPr>
        <w:t>contenant la note méthodologique finalisée et le chronogramme de la mission</w:t>
      </w:r>
      <w:r w:rsidR="00960A00" w:rsidRPr="00EE0852">
        <w:rPr>
          <w:rFonts w:ascii="Arial Narrow" w:hAnsi="Arial Narrow"/>
          <w:sz w:val="24"/>
          <w:lang w:val="fr-FR"/>
        </w:rPr>
        <w:t xml:space="preserve"> : </w:t>
      </w:r>
      <w:r w:rsidRPr="00EE0852">
        <w:rPr>
          <w:rFonts w:ascii="Arial Narrow" w:hAnsi="Arial Narrow"/>
          <w:sz w:val="24"/>
          <w:lang w:val="fr-FR"/>
        </w:rPr>
        <w:t xml:space="preserve"> Il doit être préparé et présenté au commanditaire durant la première semaine de la mission, par le consultant évaluateur. Il doit détailler la compréhension de l’évaluateur par rapport </w:t>
      </w:r>
      <w:r w:rsidR="00C07808">
        <w:rPr>
          <w:rFonts w:ascii="Arial Narrow" w:hAnsi="Arial Narrow"/>
          <w:sz w:val="24"/>
          <w:lang w:val="fr-FR"/>
        </w:rPr>
        <w:t>à sa mission, l’</w:t>
      </w:r>
      <w:r w:rsidR="00073377">
        <w:rPr>
          <w:rFonts w:ascii="Arial Narrow" w:hAnsi="Arial Narrow"/>
          <w:sz w:val="24"/>
          <w:lang w:val="fr-FR"/>
        </w:rPr>
        <w:t xml:space="preserve">approche méthodologique, </w:t>
      </w:r>
      <w:r w:rsidRPr="00EE0852">
        <w:rPr>
          <w:rFonts w:ascii="Arial Narrow" w:hAnsi="Arial Narrow"/>
          <w:sz w:val="24"/>
          <w:lang w:val="fr-FR"/>
        </w:rPr>
        <w:t xml:space="preserve">un programme détaillé des </w:t>
      </w:r>
      <w:r w:rsidR="000B5C9D" w:rsidRPr="00EE0852">
        <w:rPr>
          <w:rFonts w:ascii="Arial Narrow" w:hAnsi="Arial Narrow"/>
          <w:sz w:val="24"/>
          <w:lang w:val="fr-FR"/>
        </w:rPr>
        <w:t>activités /</w:t>
      </w:r>
      <w:r w:rsidRPr="00EE0852">
        <w:rPr>
          <w:rFonts w:ascii="Arial Narrow" w:hAnsi="Arial Narrow"/>
          <w:sz w:val="24"/>
          <w:lang w:val="fr-FR"/>
        </w:rPr>
        <w:t xml:space="preserve">tâches, </w:t>
      </w:r>
      <w:r w:rsidR="000B5C9D" w:rsidRPr="00EE0852">
        <w:rPr>
          <w:rFonts w:ascii="Arial Narrow" w:hAnsi="Arial Narrow"/>
          <w:sz w:val="24"/>
          <w:lang w:val="fr-FR"/>
        </w:rPr>
        <w:t xml:space="preserve">y compris la liste de questions actualisée au regard des commentaires reçus. Chaque question est, par la suite, développée en : • Indicateurs à utiliser pour répondre à la question et sources d’informations correspondantes • Stratégie d’analyse • </w:t>
      </w:r>
    </w:p>
    <w:p w14:paraId="77BB0169" w14:textId="04F727B4" w:rsidR="00967F9D" w:rsidRPr="00EE0852" w:rsidRDefault="00967F9D" w:rsidP="00EE0852">
      <w:pPr>
        <w:pStyle w:val="Paragraphedeliste"/>
        <w:spacing w:after="160" w:line="259" w:lineRule="auto"/>
        <w:jc w:val="both"/>
        <w:rPr>
          <w:rFonts w:ascii="Arial Narrow" w:hAnsi="Arial Narrow"/>
          <w:color w:val="212121"/>
          <w:sz w:val="24"/>
          <w:lang w:val="fr-FR"/>
        </w:rPr>
      </w:pPr>
      <w:r w:rsidRPr="00EE0852">
        <w:rPr>
          <w:rFonts w:ascii="Arial Narrow" w:hAnsi="Arial Narrow"/>
          <w:sz w:val="24"/>
          <w:lang w:val="fr-FR"/>
        </w:rPr>
        <w:t xml:space="preserve">Le rapport de démarrage sera discuté et approuvé lors d’une réunion organisée à Yaoundé, en présence des Coordonnateurs programmes des </w:t>
      </w:r>
      <w:proofErr w:type="spellStart"/>
      <w:r w:rsidRPr="00EE0852">
        <w:rPr>
          <w:rFonts w:ascii="Arial Narrow" w:hAnsi="Arial Narrow"/>
          <w:sz w:val="24"/>
          <w:lang w:val="fr-FR"/>
        </w:rPr>
        <w:t>ONGs</w:t>
      </w:r>
      <w:proofErr w:type="spellEnd"/>
      <w:r w:rsidRPr="00EE0852">
        <w:rPr>
          <w:rFonts w:ascii="Arial Narrow" w:hAnsi="Arial Narrow"/>
          <w:sz w:val="24"/>
          <w:lang w:val="fr-FR"/>
        </w:rPr>
        <w:t xml:space="preserve"> partenaires, du coordonnateur du consortium, des responsables des piliers, </w:t>
      </w:r>
      <w:r w:rsidR="009A3F4A">
        <w:rPr>
          <w:rFonts w:ascii="Arial Narrow" w:hAnsi="Arial Narrow"/>
          <w:sz w:val="24"/>
          <w:lang w:val="fr-FR"/>
        </w:rPr>
        <w:t>des responsables MEAL des organisations partenaires</w:t>
      </w:r>
      <w:r w:rsidRPr="00EE0852">
        <w:rPr>
          <w:rFonts w:ascii="Arial Narrow" w:hAnsi="Arial Narrow"/>
          <w:color w:val="212121"/>
          <w:sz w:val="24"/>
          <w:lang w:val="fr-FR"/>
        </w:rPr>
        <w:t>.</w:t>
      </w:r>
      <w:r w:rsidR="00496D22" w:rsidRPr="00EE0852">
        <w:rPr>
          <w:rFonts w:ascii="Arial Narrow" w:hAnsi="Arial Narrow"/>
          <w:color w:val="212121"/>
          <w:sz w:val="24"/>
          <w:lang w:val="fr-FR"/>
        </w:rPr>
        <w:t xml:space="preserve"> C’est l’occasion de bien cadrer l’étude avant son démarrage effectif.</w:t>
      </w:r>
    </w:p>
    <w:p w14:paraId="5C32087D" w14:textId="18BAE714" w:rsidR="00967F9D" w:rsidRPr="00EE0852" w:rsidRDefault="00967F9D" w:rsidP="00EE0852">
      <w:pPr>
        <w:jc w:val="both"/>
        <w:rPr>
          <w:rFonts w:ascii="Arial Narrow" w:hAnsi="Arial Narrow"/>
          <w:lang w:val="fr-FR"/>
        </w:rPr>
      </w:pPr>
      <w:r w:rsidRPr="00EE0852">
        <w:rPr>
          <w:rFonts w:ascii="Arial Narrow" w:hAnsi="Arial Narrow"/>
          <w:lang w:val="fr-FR"/>
        </w:rPr>
        <w:t xml:space="preserve"> Ce rapport comprendra </w:t>
      </w:r>
      <w:r w:rsidR="00073377">
        <w:rPr>
          <w:rFonts w:ascii="Arial Narrow" w:hAnsi="Arial Narrow"/>
          <w:lang w:val="fr-FR"/>
        </w:rPr>
        <w:t xml:space="preserve">de manière détaillée </w:t>
      </w:r>
      <w:r w:rsidRPr="00EE0852">
        <w:rPr>
          <w:rFonts w:ascii="Arial Narrow" w:hAnsi="Arial Narrow"/>
          <w:lang w:val="fr-FR"/>
        </w:rPr>
        <w:t>les sections suivantes:</w:t>
      </w:r>
    </w:p>
    <w:p w14:paraId="067C7A42" w14:textId="553FB711" w:rsidR="00967F9D" w:rsidRPr="00EE0852" w:rsidRDefault="00967F9D" w:rsidP="00EE0852">
      <w:pPr>
        <w:pStyle w:val="Paragraphedeliste"/>
        <w:numPr>
          <w:ilvl w:val="0"/>
          <w:numId w:val="39"/>
        </w:numPr>
        <w:spacing w:after="160" w:line="259" w:lineRule="auto"/>
        <w:jc w:val="both"/>
        <w:rPr>
          <w:rFonts w:ascii="Arial Narrow" w:hAnsi="Arial Narrow"/>
          <w:sz w:val="24"/>
          <w:lang w:val="fr-FR"/>
        </w:rPr>
      </w:pPr>
      <w:r w:rsidRPr="00EE0852">
        <w:rPr>
          <w:rFonts w:ascii="Arial Narrow" w:hAnsi="Arial Narrow"/>
          <w:sz w:val="24"/>
          <w:lang w:val="fr-FR"/>
        </w:rPr>
        <w:t>Compréhension du mandat</w:t>
      </w:r>
      <w:r w:rsidR="00073377">
        <w:rPr>
          <w:rFonts w:ascii="Arial Narrow" w:hAnsi="Arial Narrow"/>
          <w:sz w:val="24"/>
          <w:lang w:val="fr-FR"/>
        </w:rPr>
        <w:t xml:space="preserve">/ </w:t>
      </w:r>
      <w:proofErr w:type="spellStart"/>
      <w:r w:rsidR="00073377">
        <w:rPr>
          <w:rFonts w:ascii="Arial Narrow" w:hAnsi="Arial Narrow"/>
          <w:sz w:val="24"/>
          <w:lang w:val="fr-FR"/>
        </w:rPr>
        <w:t>TDRs</w:t>
      </w:r>
      <w:proofErr w:type="spellEnd"/>
      <w:r w:rsidR="00073377">
        <w:rPr>
          <w:rFonts w:ascii="Arial Narrow" w:hAnsi="Arial Narrow"/>
          <w:sz w:val="24"/>
          <w:lang w:val="fr-FR"/>
        </w:rPr>
        <w:t xml:space="preserve"> </w:t>
      </w:r>
      <w:r w:rsidRPr="00EE0852">
        <w:rPr>
          <w:rFonts w:ascii="Arial Narrow" w:hAnsi="Arial Narrow"/>
          <w:sz w:val="24"/>
          <w:lang w:val="fr-FR"/>
        </w:rPr>
        <w:t>afin de démontrer que le consultant se conformera au mandat;</w:t>
      </w:r>
    </w:p>
    <w:p w14:paraId="706AD718" w14:textId="77777777" w:rsidR="00967F9D" w:rsidRPr="00EE0852" w:rsidRDefault="00967F9D" w:rsidP="00EE0852">
      <w:pPr>
        <w:pStyle w:val="Paragraphedeliste"/>
        <w:numPr>
          <w:ilvl w:val="0"/>
          <w:numId w:val="39"/>
        </w:numPr>
        <w:spacing w:after="160" w:line="259" w:lineRule="auto"/>
        <w:jc w:val="both"/>
        <w:rPr>
          <w:rFonts w:ascii="Arial Narrow" w:hAnsi="Arial Narrow"/>
          <w:sz w:val="24"/>
          <w:lang w:val="fr-FR"/>
        </w:rPr>
      </w:pPr>
      <w:r w:rsidRPr="00EE0852">
        <w:rPr>
          <w:rFonts w:ascii="Arial Narrow" w:hAnsi="Arial Narrow"/>
          <w:sz w:val="24"/>
          <w:lang w:val="fr-FR"/>
        </w:rPr>
        <w:t>L’approche méthodologique de l’évaluation comprend en annexe une matrice d’évaluation indiquant comment chaque question de l’évaluation obtiendra une réponse à l’aide de : méthodes proposées, outils de collecte, sources proposées de données et procédures de collecte des données, en précisant les limites de la méthodologie, le cas échéant, et le choix des sites par visite sur le terrain;</w:t>
      </w:r>
    </w:p>
    <w:p w14:paraId="4DCA987F" w14:textId="77777777" w:rsidR="00967F9D" w:rsidRPr="00EE0852" w:rsidRDefault="00967F9D" w:rsidP="00EE0852">
      <w:pPr>
        <w:pStyle w:val="Paragraphedeliste"/>
        <w:numPr>
          <w:ilvl w:val="0"/>
          <w:numId w:val="39"/>
        </w:numPr>
        <w:spacing w:after="160" w:line="259" w:lineRule="auto"/>
        <w:jc w:val="both"/>
        <w:rPr>
          <w:rFonts w:ascii="Arial Narrow" w:hAnsi="Arial Narrow"/>
          <w:color w:val="212121"/>
          <w:sz w:val="24"/>
          <w:lang w:val="fr-FR"/>
        </w:rPr>
      </w:pPr>
      <w:r w:rsidRPr="00EE0852">
        <w:rPr>
          <w:rFonts w:ascii="Arial Narrow" w:hAnsi="Arial Narrow"/>
          <w:sz w:val="24"/>
          <w:lang w:val="fr-FR"/>
        </w:rPr>
        <w:t>Un plan de travail d'évaluation détaillé et;</w:t>
      </w:r>
    </w:p>
    <w:p w14:paraId="704925D0" w14:textId="77777777" w:rsidR="00967F9D" w:rsidRPr="00EE0852" w:rsidRDefault="00967F9D" w:rsidP="00EE0852">
      <w:pPr>
        <w:pStyle w:val="Paragraphedeliste"/>
        <w:numPr>
          <w:ilvl w:val="0"/>
          <w:numId w:val="39"/>
        </w:numPr>
        <w:spacing w:after="160" w:line="259" w:lineRule="auto"/>
        <w:jc w:val="both"/>
        <w:rPr>
          <w:rFonts w:ascii="Arial Narrow" w:hAnsi="Arial Narrow"/>
          <w:color w:val="212121"/>
          <w:sz w:val="24"/>
          <w:lang w:val="fr-FR"/>
        </w:rPr>
      </w:pPr>
      <w:r w:rsidRPr="00EE0852">
        <w:rPr>
          <w:rFonts w:ascii="Arial Narrow" w:hAnsi="Arial Narrow"/>
          <w:sz w:val="24"/>
          <w:lang w:val="fr-FR"/>
        </w:rPr>
        <w:t xml:space="preserve">Déclaration signée d'adhésion à la politique d'évaluation </w:t>
      </w:r>
      <w:r w:rsidR="004D47F9" w:rsidRPr="00EE0852">
        <w:rPr>
          <w:rFonts w:ascii="Arial Narrow" w:hAnsi="Arial Narrow"/>
          <w:sz w:val="24"/>
          <w:lang w:val="fr-FR"/>
        </w:rPr>
        <w:t xml:space="preserve">de l’Union Européenne </w:t>
      </w:r>
      <w:r w:rsidRPr="00EE0852">
        <w:rPr>
          <w:rFonts w:ascii="Arial Narrow" w:hAnsi="Arial Narrow"/>
          <w:sz w:val="24"/>
          <w:lang w:val="fr-FR"/>
        </w:rPr>
        <w:t xml:space="preserve">et description du format du rapport d'évaluation. </w:t>
      </w:r>
    </w:p>
    <w:p w14:paraId="413C890F" w14:textId="77777777" w:rsidR="003E6C3B" w:rsidRPr="00EE0852" w:rsidRDefault="003E6C3B" w:rsidP="00EE0852">
      <w:pPr>
        <w:pStyle w:val="Paragraphedeliste"/>
        <w:spacing w:after="160" w:line="259" w:lineRule="auto"/>
        <w:ind w:left="644"/>
        <w:jc w:val="both"/>
        <w:rPr>
          <w:rFonts w:ascii="Arial Narrow" w:hAnsi="Arial Narrow"/>
          <w:color w:val="212121"/>
          <w:sz w:val="24"/>
          <w:lang w:val="fr-FR"/>
        </w:rPr>
      </w:pPr>
    </w:p>
    <w:p w14:paraId="4A62DEE3" w14:textId="77777777" w:rsidR="003E6C3B" w:rsidRPr="00EE0852" w:rsidRDefault="003A49C9" w:rsidP="00EE0852">
      <w:pPr>
        <w:pStyle w:val="Paragraphedeliste"/>
        <w:numPr>
          <w:ilvl w:val="0"/>
          <w:numId w:val="40"/>
        </w:numPr>
        <w:spacing w:after="160" w:line="276" w:lineRule="auto"/>
        <w:jc w:val="both"/>
        <w:rPr>
          <w:rFonts w:ascii="Arial Narrow" w:hAnsi="Arial Narrow"/>
          <w:sz w:val="24"/>
          <w:lang w:val="fr-FR"/>
        </w:rPr>
      </w:pPr>
      <w:r w:rsidRPr="00EE0852">
        <w:rPr>
          <w:rFonts w:ascii="Arial Narrow" w:hAnsi="Arial Narrow"/>
          <w:b/>
          <w:sz w:val="24"/>
          <w:lang w:val="fr-FR"/>
        </w:rPr>
        <w:t>Un rapport provisoire de l’étude</w:t>
      </w:r>
      <w:r w:rsidR="00967F9D" w:rsidRPr="00EE0852">
        <w:rPr>
          <w:rFonts w:ascii="Arial Narrow" w:hAnsi="Arial Narrow"/>
          <w:sz w:val="24"/>
          <w:lang w:val="fr-FR"/>
        </w:rPr>
        <w:t xml:space="preserve"> </w:t>
      </w:r>
      <w:r w:rsidR="00967F9D" w:rsidRPr="00EE0852">
        <w:rPr>
          <w:rFonts w:ascii="Arial Narrow" w:hAnsi="Arial Narrow"/>
          <w:b/>
          <w:sz w:val="24"/>
          <w:lang w:val="fr-FR"/>
        </w:rPr>
        <w:t>/ Rapport préliminaire:</w:t>
      </w:r>
      <w:r w:rsidR="005B02A9" w:rsidRPr="00EE0852">
        <w:rPr>
          <w:rFonts w:ascii="Arial Narrow" w:hAnsi="Arial Narrow"/>
          <w:sz w:val="24"/>
          <w:lang w:val="fr-FR"/>
        </w:rPr>
        <w:t xml:space="preserve"> C</w:t>
      </w:r>
      <w:r w:rsidR="00967F9D" w:rsidRPr="00EE0852">
        <w:rPr>
          <w:rFonts w:ascii="Arial Narrow" w:hAnsi="Arial Narrow"/>
          <w:sz w:val="24"/>
          <w:lang w:val="fr-FR"/>
        </w:rPr>
        <w:t xml:space="preserve">e rapport sera soumis trois semaines après le démarrage de la mission et discuté au cours d’une réunion de débriefing au plus tard une semaine après sa réception en présence de toutes les parties prenantes. Ce rapport présentera les résultats des consultations menées et les premières conclusions de l’évaluation. Il devra également esquisser les </w:t>
      </w:r>
      <w:r w:rsidR="003E6C3B" w:rsidRPr="00EE0852">
        <w:rPr>
          <w:rFonts w:ascii="Arial Narrow" w:hAnsi="Arial Narrow"/>
          <w:sz w:val="24"/>
          <w:lang w:val="fr-FR"/>
        </w:rPr>
        <w:t>grandes lignes du rapport final.</w:t>
      </w:r>
      <w:r w:rsidR="00967F9D" w:rsidRPr="00EE0852">
        <w:rPr>
          <w:rFonts w:ascii="Arial Narrow" w:hAnsi="Arial Narrow"/>
          <w:sz w:val="24"/>
          <w:lang w:val="fr-FR"/>
        </w:rPr>
        <w:t xml:space="preserve"> </w:t>
      </w:r>
    </w:p>
    <w:p w14:paraId="4E0D8D85" w14:textId="0D40DC5C" w:rsidR="00ED263B" w:rsidRDefault="003A49C9" w:rsidP="00EE0852">
      <w:pPr>
        <w:pStyle w:val="Paragraphedeliste"/>
        <w:numPr>
          <w:ilvl w:val="0"/>
          <w:numId w:val="40"/>
        </w:numPr>
        <w:autoSpaceDE w:val="0"/>
        <w:autoSpaceDN w:val="0"/>
        <w:adjustRightInd w:val="0"/>
        <w:jc w:val="both"/>
        <w:rPr>
          <w:rFonts w:ascii="Arial Narrow" w:hAnsi="Arial Narrow"/>
          <w:sz w:val="24"/>
          <w:lang w:val="fr-FR"/>
        </w:rPr>
      </w:pPr>
      <w:r w:rsidRPr="00EE0852">
        <w:rPr>
          <w:rFonts w:ascii="Arial Narrow" w:hAnsi="Arial Narrow"/>
          <w:b/>
          <w:sz w:val="24"/>
          <w:lang w:val="fr-FR"/>
        </w:rPr>
        <w:t>Un rapport final définitif et en version soft sur CD ou clé USB</w:t>
      </w:r>
      <w:r w:rsidR="00D14417" w:rsidRPr="00EE0852">
        <w:rPr>
          <w:rFonts w:ascii="Arial Narrow" w:hAnsi="Arial Narrow"/>
          <w:b/>
          <w:sz w:val="24"/>
          <w:lang w:val="fr-FR"/>
        </w:rPr>
        <w:t xml:space="preserve"> : </w:t>
      </w:r>
      <w:r w:rsidR="00D14417" w:rsidRPr="00EE0852">
        <w:rPr>
          <w:rFonts w:ascii="Arial Narrow" w:hAnsi="Arial Narrow"/>
          <w:sz w:val="24"/>
          <w:lang w:val="fr-FR"/>
        </w:rPr>
        <w:t>le consultant dispose</w:t>
      </w:r>
      <w:r w:rsidR="00ED263B" w:rsidRPr="00EE0852">
        <w:rPr>
          <w:rFonts w:ascii="Arial Narrow" w:hAnsi="Arial Narrow"/>
          <w:sz w:val="24"/>
          <w:lang w:val="fr-FR"/>
        </w:rPr>
        <w:t xml:space="preserve">ra </w:t>
      </w:r>
      <w:r w:rsidR="00B07032" w:rsidRPr="00EE0852">
        <w:rPr>
          <w:rFonts w:ascii="Arial Narrow" w:hAnsi="Arial Narrow"/>
          <w:sz w:val="24"/>
          <w:lang w:val="fr-FR"/>
        </w:rPr>
        <w:t xml:space="preserve">d’une </w:t>
      </w:r>
      <w:r w:rsidR="00D14417" w:rsidRPr="00EE0852">
        <w:rPr>
          <w:rFonts w:ascii="Arial Narrow" w:hAnsi="Arial Narrow"/>
          <w:sz w:val="24"/>
          <w:lang w:val="fr-FR"/>
        </w:rPr>
        <w:t>semaine pour soumett</w:t>
      </w:r>
      <w:r w:rsidR="00B07032" w:rsidRPr="00EE0852">
        <w:rPr>
          <w:rFonts w:ascii="Arial Narrow" w:hAnsi="Arial Narrow"/>
          <w:sz w:val="24"/>
          <w:lang w:val="fr-FR"/>
        </w:rPr>
        <w:t xml:space="preserve">re la version finale du rapport. </w:t>
      </w:r>
      <w:r w:rsidR="00D14417" w:rsidRPr="00EE0852">
        <w:rPr>
          <w:rFonts w:ascii="Arial Narrow" w:hAnsi="Arial Narrow"/>
          <w:sz w:val="24"/>
          <w:lang w:val="fr-FR"/>
        </w:rPr>
        <w:t xml:space="preserve">La version provisoire du rapport final sera </w:t>
      </w:r>
      <w:r w:rsidR="00CD3989" w:rsidRPr="00EE0852">
        <w:rPr>
          <w:rFonts w:ascii="Arial Narrow" w:hAnsi="Arial Narrow"/>
          <w:sz w:val="24"/>
          <w:lang w:val="fr-FR"/>
        </w:rPr>
        <w:t>transmise</w:t>
      </w:r>
      <w:r w:rsidR="00D14417" w:rsidRPr="00EE0852">
        <w:rPr>
          <w:rFonts w:ascii="Arial Narrow" w:hAnsi="Arial Narrow"/>
          <w:sz w:val="24"/>
          <w:lang w:val="fr-FR"/>
        </w:rPr>
        <w:t xml:space="preserve"> au plus tard deux semaines a</w:t>
      </w:r>
      <w:r w:rsidR="003E6C3B" w:rsidRPr="00EE0852">
        <w:rPr>
          <w:rFonts w:ascii="Arial Narrow" w:hAnsi="Arial Narrow"/>
          <w:sz w:val="24"/>
          <w:lang w:val="fr-FR"/>
        </w:rPr>
        <w:t xml:space="preserve">près la réunion de débriefing. </w:t>
      </w:r>
      <w:r w:rsidR="00D14417" w:rsidRPr="00EE0852">
        <w:rPr>
          <w:rFonts w:ascii="Arial Narrow" w:hAnsi="Arial Narrow"/>
          <w:sz w:val="24"/>
          <w:lang w:val="fr-FR"/>
        </w:rPr>
        <w:t xml:space="preserve">Les commentaires et remarques devront être transmis au consultant une semaine plus tard après le dépôt du rapport provisoire. </w:t>
      </w:r>
      <w:r w:rsidR="00ED263B" w:rsidRPr="00EE0852">
        <w:rPr>
          <w:rFonts w:ascii="Arial Narrow" w:hAnsi="Arial Narrow"/>
          <w:sz w:val="24"/>
          <w:lang w:val="fr-FR"/>
        </w:rPr>
        <w:t xml:space="preserve">Le rapport final doit être succinct et d’une lecture aisée. En particulier il doit expliciter l’appréciation faite par les évaluateurs sur les différentes questions en étude. Le rapport est numéroté et comprend aussi une table des matières, une liste des abréviations utilisées. </w:t>
      </w:r>
      <w:r w:rsidR="005F0105">
        <w:rPr>
          <w:rFonts w:ascii="Arial Narrow" w:hAnsi="Arial Narrow"/>
          <w:sz w:val="24"/>
          <w:lang w:val="fr-FR"/>
        </w:rPr>
        <w:t>La base de données do</w:t>
      </w:r>
      <w:r w:rsidR="00336F76">
        <w:rPr>
          <w:rFonts w:ascii="Arial Narrow" w:hAnsi="Arial Narrow"/>
          <w:sz w:val="24"/>
          <w:lang w:val="fr-FR"/>
        </w:rPr>
        <w:t>i</w:t>
      </w:r>
      <w:r w:rsidR="005F0105">
        <w:rPr>
          <w:rFonts w:ascii="Arial Narrow" w:hAnsi="Arial Narrow"/>
          <w:sz w:val="24"/>
          <w:lang w:val="fr-FR"/>
        </w:rPr>
        <w:t>t aussi être partagé</w:t>
      </w:r>
      <w:r w:rsidR="00336F76">
        <w:rPr>
          <w:rFonts w:ascii="Arial Narrow" w:hAnsi="Arial Narrow"/>
          <w:sz w:val="24"/>
          <w:lang w:val="fr-FR"/>
        </w:rPr>
        <w:t>e</w:t>
      </w:r>
      <w:r w:rsidR="005F0105">
        <w:rPr>
          <w:rFonts w:ascii="Arial Narrow" w:hAnsi="Arial Narrow"/>
          <w:sz w:val="24"/>
          <w:lang w:val="fr-FR"/>
        </w:rPr>
        <w:t xml:space="preserve">. </w:t>
      </w:r>
    </w:p>
    <w:p w14:paraId="4BBDABC4" w14:textId="6BAD3AE9" w:rsidR="00404A2B" w:rsidRPr="00404A2B" w:rsidRDefault="005F0105" w:rsidP="00404A2B">
      <w:pPr>
        <w:pStyle w:val="Paragraphedeliste"/>
        <w:numPr>
          <w:ilvl w:val="0"/>
          <w:numId w:val="40"/>
        </w:numPr>
        <w:autoSpaceDE w:val="0"/>
        <w:autoSpaceDN w:val="0"/>
        <w:adjustRightInd w:val="0"/>
        <w:jc w:val="both"/>
        <w:rPr>
          <w:rFonts w:ascii="Arial Narrow" w:hAnsi="Arial Narrow"/>
          <w:sz w:val="24"/>
          <w:lang w:val="fr-FR"/>
        </w:rPr>
      </w:pPr>
      <w:r>
        <w:rPr>
          <w:rFonts w:ascii="Arial Narrow" w:hAnsi="Arial Narrow"/>
          <w:b/>
          <w:sz w:val="24"/>
          <w:lang w:val="fr-FR"/>
        </w:rPr>
        <w:t xml:space="preserve">Des photos de qualité et témoignages inclus dans le rapport </w:t>
      </w:r>
    </w:p>
    <w:p w14:paraId="5125E4AB" w14:textId="77777777" w:rsidR="00D14417" w:rsidRPr="00EE0852" w:rsidRDefault="00D14417" w:rsidP="00EE0852">
      <w:pPr>
        <w:pStyle w:val="Paragraphedeliste"/>
        <w:spacing w:after="160" w:line="276" w:lineRule="auto"/>
        <w:jc w:val="both"/>
        <w:rPr>
          <w:rFonts w:ascii="Arial Narrow" w:hAnsi="Arial Narrow"/>
          <w:sz w:val="24"/>
          <w:lang w:val="fr-FR"/>
        </w:rPr>
      </w:pPr>
    </w:p>
    <w:p w14:paraId="35C24A11" w14:textId="77777777" w:rsidR="00AF5E15" w:rsidRPr="00EE0852" w:rsidRDefault="00D50818" w:rsidP="00EE0852">
      <w:pPr>
        <w:pStyle w:val="Paragraphedeliste"/>
        <w:spacing w:before="120" w:after="120" w:line="276" w:lineRule="auto"/>
        <w:ind w:left="644"/>
        <w:jc w:val="both"/>
        <w:rPr>
          <w:rFonts w:ascii="Arial Narrow" w:hAnsi="Arial Narrow"/>
          <w:b/>
          <w:sz w:val="24"/>
          <w:lang w:val="fr-FR"/>
        </w:rPr>
      </w:pPr>
      <w:r w:rsidRPr="00EE0852">
        <w:rPr>
          <w:rFonts w:ascii="Arial Narrow" w:hAnsi="Arial Narrow"/>
          <w:b/>
          <w:sz w:val="24"/>
          <w:lang w:val="fr-FR"/>
        </w:rPr>
        <w:t>10. DUREE DE LA MISSION</w:t>
      </w:r>
    </w:p>
    <w:p w14:paraId="79A02EC3" w14:textId="77777777" w:rsidR="006B45A0" w:rsidRPr="00EE0852" w:rsidRDefault="00847C32" w:rsidP="00EE0852">
      <w:pPr>
        <w:pStyle w:val="Paragraphedeliste"/>
        <w:spacing w:line="276" w:lineRule="auto"/>
        <w:ind w:left="644"/>
        <w:jc w:val="both"/>
        <w:rPr>
          <w:rFonts w:ascii="Arial Narrow" w:hAnsi="Arial Narrow"/>
          <w:sz w:val="24"/>
          <w:lang w:val="fr-FR"/>
        </w:rPr>
      </w:pPr>
      <w:r w:rsidRPr="00EE0852">
        <w:rPr>
          <w:rFonts w:ascii="Arial Narrow" w:hAnsi="Arial Narrow"/>
          <w:sz w:val="24"/>
          <w:lang w:val="fr-FR"/>
        </w:rPr>
        <w:t>La durée de l'évaluation est de 45 jours calendaires</w:t>
      </w:r>
      <w:r w:rsidR="006B45A0" w:rsidRPr="00EE0852">
        <w:rPr>
          <w:rFonts w:ascii="Arial Narrow" w:hAnsi="Arial Narrow"/>
          <w:sz w:val="24"/>
          <w:lang w:val="fr-FR"/>
        </w:rPr>
        <w:t xml:space="preserve"> et le rapport rédigé en français et sous format Word.</w:t>
      </w:r>
    </w:p>
    <w:p w14:paraId="112EDEB6" w14:textId="77777777" w:rsidR="006B45A0" w:rsidRPr="00EE0852" w:rsidRDefault="006B45A0" w:rsidP="00EE0852">
      <w:pPr>
        <w:pStyle w:val="Paragraphedeliste"/>
        <w:spacing w:line="276" w:lineRule="auto"/>
        <w:ind w:left="644"/>
        <w:jc w:val="both"/>
        <w:rPr>
          <w:rFonts w:ascii="Arial Narrow" w:hAnsi="Arial Narrow"/>
          <w:sz w:val="24"/>
          <w:lang w:val="fr-FR"/>
        </w:rPr>
      </w:pPr>
    </w:p>
    <w:p w14:paraId="4E22A6EF" w14:textId="77777777" w:rsidR="00AF5E15" w:rsidRPr="00EE0852" w:rsidRDefault="00D50818" w:rsidP="00EE0852">
      <w:pPr>
        <w:pStyle w:val="Paragraphedeliste"/>
        <w:spacing w:line="276" w:lineRule="auto"/>
        <w:ind w:left="644"/>
        <w:jc w:val="both"/>
        <w:rPr>
          <w:rFonts w:ascii="Arial Narrow" w:hAnsi="Arial Narrow"/>
          <w:b/>
          <w:sz w:val="24"/>
          <w:lang w:val="fr-FR"/>
        </w:rPr>
      </w:pPr>
      <w:r w:rsidRPr="00EE0852" w:rsidDel="00847C32">
        <w:rPr>
          <w:rFonts w:ascii="Arial Narrow" w:hAnsi="Arial Narrow"/>
          <w:sz w:val="24"/>
          <w:lang w:val="fr-FR"/>
        </w:rPr>
        <w:t xml:space="preserve"> </w:t>
      </w:r>
      <w:r w:rsidRPr="00EE0852">
        <w:rPr>
          <w:rFonts w:ascii="Arial Narrow" w:hAnsi="Arial Narrow"/>
          <w:b/>
          <w:sz w:val="24"/>
          <w:lang w:val="fr-FR"/>
        </w:rPr>
        <w:t>11. LIEU</w:t>
      </w:r>
    </w:p>
    <w:p w14:paraId="226B0F38" w14:textId="7604A916" w:rsidR="00AF5E15" w:rsidRPr="00EE0852" w:rsidRDefault="00AF5E15" w:rsidP="00EE0852">
      <w:pPr>
        <w:jc w:val="both"/>
        <w:rPr>
          <w:rFonts w:ascii="Arial Narrow" w:hAnsi="Arial Narrow"/>
          <w:lang w:val="fr-FR"/>
        </w:rPr>
      </w:pPr>
      <w:r w:rsidRPr="00EE0852">
        <w:rPr>
          <w:rFonts w:ascii="Arial Narrow" w:hAnsi="Arial Narrow"/>
          <w:lang w:val="fr-FR"/>
        </w:rPr>
        <w:t xml:space="preserve">Outre le travail à l’unité de coordination du projet, la mission se déroulera auprès des partenaires dans les régions du Centre, </w:t>
      </w:r>
      <w:r w:rsidR="00015D3F">
        <w:rPr>
          <w:rFonts w:ascii="Arial Narrow" w:hAnsi="Arial Narrow"/>
          <w:lang w:val="fr-FR"/>
        </w:rPr>
        <w:t>de l’Extrême-Nord, du Nord</w:t>
      </w:r>
      <w:r w:rsidRPr="00EE0852">
        <w:rPr>
          <w:rFonts w:ascii="Arial Narrow" w:hAnsi="Arial Narrow"/>
          <w:lang w:val="fr-FR"/>
        </w:rPr>
        <w:t>.</w:t>
      </w:r>
    </w:p>
    <w:p w14:paraId="00339C82" w14:textId="77777777" w:rsidR="00AF5E15" w:rsidRPr="00EE0852" w:rsidRDefault="00AF5E15" w:rsidP="00EE0852">
      <w:pPr>
        <w:pStyle w:val="Paragraphedeliste"/>
        <w:spacing w:after="160" w:line="259" w:lineRule="auto"/>
        <w:jc w:val="both"/>
        <w:rPr>
          <w:rFonts w:ascii="Arial Narrow" w:hAnsi="Arial Narrow"/>
          <w:b/>
          <w:sz w:val="24"/>
          <w:lang w:val="fr-FR"/>
        </w:rPr>
      </w:pPr>
    </w:p>
    <w:p w14:paraId="5707CD70" w14:textId="77777777" w:rsidR="003A49C9" w:rsidRPr="00EE0852" w:rsidRDefault="00D50818" w:rsidP="00EE0852">
      <w:pPr>
        <w:spacing w:after="160" w:line="259" w:lineRule="auto"/>
        <w:jc w:val="both"/>
        <w:rPr>
          <w:rFonts w:ascii="Arial Narrow" w:hAnsi="Arial Narrow"/>
          <w:b/>
          <w:lang w:val="fr-FR"/>
        </w:rPr>
      </w:pPr>
      <w:r w:rsidRPr="00EE0852">
        <w:rPr>
          <w:rFonts w:ascii="Arial Narrow" w:hAnsi="Arial Narrow"/>
          <w:b/>
          <w:lang w:val="fr-FR"/>
        </w:rPr>
        <w:t>12 PROFIL DU (DES) CONSULTANT (S):</w:t>
      </w:r>
    </w:p>
    <w:p w14:paraId="616133F4" w14:textId="77777777" w:rsidR="003A49C9" w:rsidRPr="00EE0852" w:rsidRDefault="003A49C9" w:rsidP="00EE0852">
      <w:pPr>
        <w:autoSpaceDE w:val="0"/>
        <w:autoSpaceDN w:val="0"/>
        <w:adjustRightInd w:val="0"/>
        <w:jc w:val="both"/>
        <w:rPr>
          <w:rFonts w:ascii="Arial Narrow" w:hAnsi="Arial Narrow"/>
          <w:lang w:val="fr-FR"/>
        </w:rPr>
      </w:pPr>
      <w:r w:rsidRPr="00EE0852">
        <w:rPr>
          <w:rFonts w:ascii="Arial Narrow" w:hAnsi="Arial Narrow"/>
          <w:lang w:val="fr-FR"/>
        </w:rPr>
        <w:t xml:space="preserve">L’étude sera réalisée par </w:t>
      </w:r>
      <w:r w:rsidR="0062089C" w:rsidRPr="00EE0852">
        <w:rPr>
          <w:rFonts w:ascii="Arial Narrow" w:hAnsi="Arial Narrow"/>
          <w:lang w:val="fr-FR"/>
        </w:rPr>
        <w:t xml:space="preserve">une équipe multisectorielle </w:t>
      </w:r>
      <w:r w:rsidRPr="00EE0852">
        <w:rPr>
          <w:rFonts w:ascii="Arial Narrow" w:hAnsi="Arial Narrow"/>
          <w:lang w:val="fr-FR"/>
        </w:rPr>
        <w:t xml:space="preserve">constitué d’un chef de mission </w:t>
      </w:r>
      <w:r w:rsidR="004C292B" w:rsidRPr="00EE0852">
        <w:rPr>
          <w:rFonts w:ascii="Arial Narrow" w:hAnsi="Arial Narrow"/>
          <w:lang w:val="fr-FR"/>
        </w:rPr>
        <w:t>évaluateur,</w:t>
      </w:r>
      <w:r w:rsidR="00603C14">
        <w:rPr>
          <w:rFonts w:ascii="Arial Narrow" w:hAnsi="Arial Narrow"/>
          <w:lang w:val="fr-FR"/>
        </w:rPr>
        <w:t xml:space="preserve"> </w:t>
      </w:r>
      <w:r w:rsidRPr="00EE0852">
        <w:rPr>
          <w:rFonts w:ascii="Arial Narrow" w:hAnsi="Arial Narrow"/>
          <w:lang w:val="fr-FR"/>
        </w:rPr>
        <w:t xml:space="preserve">d’un expert en </w:t>
      </w:r>
      <w:r w:rsidR="009A3B18" w:rsidRPr="00EE0852">
        <w:rPr>
          <w:rFonts w:ascii="Arial Narrow" w:hAnsi="Arial Narrow"/>
          <w:lang w:val="fr-FR"/>
        </w:rPr>
        <w:t xml:space="preserve">WASH et </w:t>
      </w:r>
      <w:r w:rsidR="00603C14">
        <w:rPr>
          <w:rFonts w:ascii="Arial Narrow" w:hAnsi="Arial Narrow"/>
          <w:lang w:val="fr-FR"/>
        </w:rPr>
        <w:t xml:space="preserve">d’un </w:t>
      </w:r>
      <w:r w:rsidR="009A3B18" w:rsidRPr="00EE0852">
        <w:rPr>
          <w:rFonts w:ascii="Arial Narrow" w:hAnsi="Arial Narrow"/>
          <w:lang w:val="fr-FR"/>
        </w:rPr>
        <w:t xml:space="preserve">expert </w:t>
      </w:r>
      <w:r w:rsidR="00F01F10">
        <w:rPr>
          <w:rFonts w:ascii="Arial Narrow" w:hAnsi="Arial Narrow"/>
          <w:lang w:val="fr-FR"/>
        </w:rPr>
        <w:t xml:space="preserve">santé publique / </w:t>
      </w:r>
      <w:r w:rsidR="009A3B18" w:rsidRPr="00EE0852">
        <w:rPr>
          <w:rFonts w:ascii="Arial Narrow" w:hAnsi="Arial Narrow"/>
          <w:lang w:val="fr-FR"/>
        </w:rPr>
        <w:t>nutrition</w:t>
      </w:r>
      <w:r w:rsidR="00C25737">
        <w:rPr>
          <w:rFonts w:ascii="Arial Narrow" w:hAnsi="Arial Narrow"/>
          <w:lang w:val="fr-FR"/>
        </w:rPr>
        <w:t xml:space="preserve"> et un statisticien</w:t>
      </w:r>
      <w:r w:rsidR="00336F76">
        <w:rPr>
          <w:rFonts w:ascii="Arial Narrow" w:hAnsi="Arial Narrow"/>
          <w:lang w:val="fr-FR"/>
        </w:rPr>
        <w:t>.</w:t>
      </w:r>
      <w:r w:rsidR="004C292B">
        <w:rPr>
          <w:rFonts w:ascii="Arial Narrow" w:hAnsi="Arial Narrow"/>
          <w:lang w:val="fr-FR"/>
        </w:rPr>
        <w:t xml:space="preserve"> Les trois experts devront couvrir des expertises en santé publique / nutrition, SAME, </w:t>
      </w:r>
      <w:proofErr w:type="spellStart"/>
      <w:r w:rsidR="004C292B">
        <w:rPr>
          <w:rFonts w:ascii="Arial Narrow" w:hAnsi="Arial Narrow"/>
          <w:lang w:val="fr-FR"/>
        </w:rPr>
        <w:t>WaSH</w:t>
      </w:r>
      <w:proofErr w:type="spellEnd"/>
      <w:r w:rsidR="004C292B">
        <w:rPr>
          <w:rFonts w:ascii="Arial Narrow" w:hAnsi="Arial Narrow"/>
          <w:lang w:val="fr-FR"/>
        </w:rPr>
        <w:t xml:space="preserve">, Gouvernance, plaidoyer et genre. La complémentarité des profils proposés sera tout particulièrement analysée.   </w:t>
      </w:r>
    </w:p>
    <w:p w14:paraId="6912FFF0" w14:textId="77777777" w:rsidR="00847C32" w:rsidRPr="00EE0852" w:rsidRDefault="00847C32" w:rsidP="00EE0852">
      <w:pPr>
        <w:ind w:left="1004"/>
        <w:jc w:val="both"/>
        <w:rPr>
          <w:rFonts w:ascii="Arial Narrow" w:hAnsi="Arial Narrow"/>
          <w:lang w:val="fr-FR"/>
        </w:rPr>
      </w:pPr>
    </w:p>
    <w:p w14:paraId="18F19466" w14:textId="77777777" w:rsidR="003A49C9" w:rsidRPr="00D50818" w:rsidRDefault="003A49C9" w:rsidP="00EE0852">
      <w:pPr>
        <w:jc w:val="both"/>
        <w:rPr>
          <w:rFonts w:ascii="Arial Narrow" w:hAnsi="Arial Narrow"/>
          <w:b/>
          <w:i/>
          <w:u w:val="single"/>
          <w:lang w:val="fr-FR"/>
        </w:rPr>
      </w:pPr>
      <w:r w:rsidRPr="00D50818">
        <w:rPr>
          <w:rFonts w:ascii="Arial Narrow" w:hAnsi="Arial Narrow"/>
          <w:b/>
          <w:i/>
          <w:u w:val="single"/>
          <w:lang w:val="fr-FR"/>
        </w:rPr>
        <w:t xml:space="preserve">Expert 1, Chef de mission, expert en évaluation des projets </w:t>
      </w:r>
    </w:p>
    <w:p w14:paraId="06D6CA5A" w14:textId="77777777" w:rsidR="003A49C9" w:rsidRPr="00EE0852" w:rsidRDefault="003A49C9" w:rsidP="00EE0852">
      <w:pPr>
        <w:jc w:val="both"/>
        <w:rPr>
          <w:rFonts w:ascii="Arial Narrow" w:hAnsi="Arial Narrow"/>
          <w:lang w:val="fr-FR"/>
        </w:rPr>
      </w:pPr>
      <w:r w:rsidRPr="00EE0852">
        <w:rPr>
          <w:rFonts w:ascii="Arial Narrow" w:hAnsi="Arial Narrow"/>
          <w:b/>
          <w:i/>
          <w:lang w:val="fr-FR"/>
        </w:rPr>
        <w:t>Formation</w:t>
      </w:r>
      <w:r w:rsidRPr="00EE0852">
        <w:rPr>
          <w:rFonts w:ascii="Arial Narrow" w:hAnsi="Arial Narrow"/>
          <w:lang w:val="fr-FR"/>
        </w:rPr>
        <w:t xml:space="preserve"> : </w:t>
      </w:r>
    </w:p>
    <w:p w14:paraId="791D8222" w14:textId="77777777" w:rsidR="0062089C"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Titulaire d’un diplôme de l’enseignement supérieur (</w:t>
      </w:r>
      <w:r w:rsidRPr="00EE0852">
        <w:rPr>
          <w:rFonts w:ascii="Arial Narrow" w:hAnsi="Arial Narrow"/>
          <w:b/>
          <w:sz w:val="24"/>
          <w:lang w:val="fr-FR"/>
        </w:rPr>
        <w:t>bac + 4 minimum</w:t>
      </w:r>
      <w:r w:rsidRPr="00EE0852">
        <w:rPr>
          <w:rFonts w:ascii="Arial Narrow" w:hAnsi="Arial Narrow"/>
          <w:sz w:val="24"/>
          <w:lang w:val="fr-FR"/>
        </w:rPr>
        <w:t xml:space="preserve">), dans un domaine lié aux Sciences </w:t>
      </w:r>
      <w:r w:rsidR="0062089C" w:rsidRPr="00EE0852">
        <w:rPr>
          <w:rFonts w:ascii="Arial Narrow" w:hAnsi="Arial Narrow"/>
          <w:sz w:val="24"/>
          <w:lang w:val="fr-FR"/>
        </w:rPr>
        <w:t>agronomique</w:t>
      </w:r>
      <w:r w:rsidR="007D0E9D">
        <w:rPr>
          <w:rFonts w:ascii="Arial Narrow" w:hAnsi="Arial Narrow"/>
          <w:sz w:val="24"/>
          <w:lang w:val="fr-FR"/>
        </w:rPr>
        <w:t>s</w:t>
      </w:r>
      <w:r w:rsidR="0062089C" w:rsidRPr="00EE0852">
        <w:rPr>
          <w:rFonts w:ascii="Arial Narrow" w:hAnsi="Arial Narrow"/>
          <w:sz w:val="24"/>
          <w:lang w:val="fr-FR"/>
        </w:rPr>
        <w:t xml:space="preserve"> ; </w:t>
      </w:r>
    </w:p>
    <w:p w14:paraId="7C164F54" w14:textId="77777777" w:rsidR="003A49C9"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 xml:space="preserve">Avoir au moins une formation complémentaire dans le domaine de l’évaluation des projets/programmes </w:t>
      </w:r>
    </w:p>
    <w:p w14:paraId="7EEE48D1" w14:textId="77777777" w:rsidR="00C363F4" w:rsidRPr="00EE0852" w:rsidRDefault="00C363F4" w:rsidP="00EE0852">
      <w:pPr>
        <w:pStyle w:val="Paragraphedeliste"/>
        <w:spacing w:line="276" w:lineRule="auto"/>
        <w:jc w:val="both"/>
        <w:rPr>
          <w:rFonts w:ascii="Arial Narrow" w:hAnsi="Arial Narrow"/>
          <w:sz w:val="24"/>
          <w:lang w:val="fr-FR"/>
        </w:rPr>
      </w:pPr>
    </w:p>
    <w:p w14:paraId="166C6B25" w14:textId="77777777" w:rsidR="003A49C9" w:rsidRPr="00EE0852" w:rsidRDefault="0062089C" w:rsidP="00EE0852">
      <w:pPr>
        <w:jc w:val="both"/>
        <w:rPr>
          <w:rFonts w:ascii="Arial Narrow" w:hAnsi="Arial Narrow"/>
        </w:rPr>
      </w:pPr>
      <w:r w:rsidRPr="00EE0852">
        <w:rPr>
          <w:rFonts w:ascii="Arial Narrow" w:hAnsi="Arial Narrow"/>
          <w:b/>
          <w:i/>
        </w:rPr>
        <w:t>Experiences:</w:t>
      </w:r>
    </w:p>
    <w:p w14:paraId="58572F99" w14:textId="77777777" w:rsidR="0062089C" w:rsidRPr="00EE0852" w:rsidRDefault="0062089C" w:rsidP="00EE0852">
      <w:pPr>
        <w:jc w:val="both"/>
        <w:rPr>
          <w:rFonts w:ascii="Arial Narrow" w:hAnsi="Arial Narrow"/>
        </w:rPr>
      </w:pPr>
    </w:p>
    <w:p w14:paraId="23C9F386" w14:textId="77777777" w:rsidR="003A49C9"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Expérience d’au moins 1</w:t>
      </w:r>
      <w:r w:rsidR="00D50818">
        <w:rPr>
          <w:rFonts w:ascii="Arial Narrow" w:hAnsi="Arial Narrow"/>
          <w:sz w:val="24"/>
          <w:lang w:val="fr-FR"/>
        </w:rPr>
        <w:t>5</w:t>
      </w:r>
      <w:r w:rsidRPr="00EE0852">
        <w:rPr>
          <w:rFonts w:ascii="Arial Narrow" w:hAnsi="Arial Narrow"/>
          <w:sz w:val="24"/>
          <w:lang w:val="fr-FR"/>
        </w:rPr>
        <w:t xml:space="preserve"> ans dans la gestion des projets de développement ; </w:t>
      </w:r>
    </w:p>
    <w:p w14:paraId="15902796" w14:textId="77D72733" w:rsidR="00F01F10"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Expérience en tant que chef de mission d’au moins 3 évaluations de projets ou programmes</w:t>
      </w:r>
      <w:r w:rsidR="00A61344" w:rsidRPr="00EE0852">
        <w:rPr>
          <w:rFonts w:ascii="Arial Narrow" w:hAnsi="Arial Narrow"/>
          <w:sz w:val="24"/>
          <w:lang w:val="fr-FR"/>
        </w:rPr>
        <w:t xml:space="preserve"> financés par l’Union Européenne</w:t>
      </w:r>
      <w:r w:rsidR="0062089C" w:rsidRPr="00EE0852">
        <w:rPr>
          <w:rFonts w:ascii="Arial Narrow" w:hAnsi="Arial Narrow"/>
          <w:sz w:val="24"/>
          <w:lang w:val="fr-FR"/>
        </w:rPr>
        <w:t xml:space="preserve"> et une familiarité avec l’Afrique </w:t>
      </w:r>
      <w:r w:rsidR="00BD7760">
        <w:rPr>
          <w:rFonts w:ascii="Arial Narrow" w:hAnsi="Arial Narrow"/>
          <w:sz w:val="24"/>
          <w:lang w:val="fr-FR"/>
        </w:rPr>
        <w:t>c</w:t>
      </w:r>
      <w:r w:rsidR="0062089C" w:rsidRPr="00EE0852">
        <w:rPr>
          <w:rFonts w:ascii="Arial Narrow" w:hAnsi="Arial Narrow"/>
          <w:sz w:val="24"/>
          <w:lang w:val="fr-FR"/>
        </w:rPr>
        <w:t>entrale</w:t>
      </w:r>
      <w:r w:rsidRPr="00EE0852">
        <w:rPr>
          <w:rFonts w:ascii="Arial Narrow" w:hAnsi="Arial Narrow"/>
          <w:sz w:val="24"/>
          <w:lang w:val="fr-FR"/>
        </w:rPr>
        <w:t> </w:t>
      </w:r>
      <w:r w:rsidR="0062089C" w:rsidRPr="00EE0852">
        <w:rPr>
          <w:rFonts w:ascii="Arial Narrow" w:hAnsi="Arial Narrow"/>
          <w:sz w:val="24"/>
          <w:lang w:val="fr-FR"/>
        </w:rPr>
        <w:t xml:space="preserve">et plus spécifiquement le </w:t>
      </w:r>
      <w:r w:rsidR="00BD7760">
        <w:rPr>
          <w:rFonts w:ascii="Arial Narrow" w:hAnsi="Arial Narrow"/>
          <w:sz w:val="24"/>
          <w:lang w:val="fr-FR"/>
        </w:rPr>
        <w:t>s</w:t>
      </w:r>
      <w:r w:rsidR="007D0E9D">
        <w:rPr>
          <w:rFonts w:ascii="Arial Narrow" w:hAnsi="Arial Narrow"/>
          <w:sz w:val="24"/>
          <w:lang w:val="fr-FR"/>
        </w:rPr>
        <w:t xml:space="preserve">eptentrion du </w:t>
      </w:r>
      <w:r w:rsidR="0062089C" w:rsidRPr="00EE0852">
        <w:rPr>
          <w:rFonts w:ascii="Arial Narrow" w:hAnsi="Arial Narrow"/>
          <w:sz w:val="24"/>
          <w:lang w:val="fr-FR"/>
        </w:rPr>
        <w:t>Cameroun</w:t>
      </w:r>
      <w:r w:rsidR="00A61344" w:rsidRPr="00EE0852">
        <w:rPr>
          <w:rFonts w:ascii="Arial Narrow" w:hAnsi="Arial Narrow"/>
          <w:sz w:val="24"/>
          <w:lang w:val="fr-FR"/>
        </w:rPr>
        <w:t xml:space="preserve"> </w:t>
      </w:r>
      <w:r w:rsidRPr="00EE0852">
        <w:rPr>
          <w:rFonts w:ascii="Arial Narrow" w:hAnsi="Arial Narrow"/>
          <w:sz w:val="24"/>
          <w:lang w:val="fr-FR"/>
        </w:rPr>
        <w:t>;</w:t>
      </w:r>
    </w:p>
    <w:p w14:paraId="564B590B" w14:textId="77777777" w:rsidR="0062089C" w:rsidRPr="00F01F10" w:rsidRDefault="0062089C" w:rsidP="00F01F10">
      <w:pPr>
        <w:pStyle w:val="Paragraphedeliste"/>
        <w:numPr>
          <w:ilvl w:val="0"/>
          <w:numId w:val="9"/>
        </w:numPr>
        <w:spacing w:line="276" w:lineRule="auto"/>
        <w:jc w:val="both"/>
        <w:rPr>
          <w:rFonts w:ascii="Arial Narrow" w:hAnsi="Arial Narrow"/>
          <w:sz w:val="24"/>
          <w:lang w:val="fr-FR"/>
        </w:rPr>
      </w:pPr>
      <w:r w:rsidRPr="00F01F10">
        <w:rPr>
          <w:rFonts w:ascii="Arial Narrow" w:hAnsi="Arial Narrow"/>
          <w:sz w:val="24"/>
          <w:lang w:val="fr-FR"/>
        </w:rPr>
        <w:t>Une expérience avérée dans le déploiement de missions en Afrique centrale. La connaissance et l’expérience du Cameroun dans le secteur WASH</w:t>
      </w:r>
      <w:r w:rsidR="005E5C66" w:rsidRPr="00F01F10">
        <w:rPr>
          <w:rFonts w:ascii="Arial Narrow" w:hAnsi="Arial Narrow"/>
          <w:sz w:val="24"/>
          <w:lang w:val="fr-FR"/>
        </w:rPr>
        <w:t xml:space="preserve">, sécurité alimentaire et </w:t>
      </w:r>
      <w:r w:rsidR="00336F76" w:rsidRPr="00F01F10">
        <w:rPr>
          <w:rFonts w:ascii="Arial Narrow" w:hAnsi="Arial Narrow"/>
          <w:sz w:val="24"/>
          <w:lang w:val="fr-FR"/>
        </w:rPr>
        <w:t>économique</w:t>
      </w:r>
      <w:r w:rsidR="005E5C66" w:rsidRPr="00F01F10">
        <w:rPr>
          <w:rFonts w:ascii="Arial Narrow" w:hAnsi="Arial Narrow"/>
          <w:sz w:val="24"/>
          <w:lang w:val="fr-FR"/>
        </w:rPr>
        <w:t xml:space="preserve"> des ménage ou développement des filières </w:t>
      </w:r>
      <w:r w:rsidRPr="00F01F10">
        <w:rPr>
          <w:rFonts w:ascii="Arial Narrow" w:hAnsi="Arial Narrow"/>
          <w:sz w:val="24"/>
          <w:lang w:val="fr-FR"/>
        </w:rPr>
        <w:t>seront considérées comme un atout.</w:t>
      </w:r>
    </w:p>
    <w:p w14:paraId="23A3D3A3" w14:textId="642186AA" w:rsidR="007D0E9D" w:rsidRPr="00336F76" w:rsidRDefault="0062089C" w:rsidP="007D0E9D">
      <w:pPr>
        <w:pStyle w:val="Paragraphedeliste"/>
        <w:numPr>
          <w:ilvl w:val="0"/>
          <w:numId w:val="9"/>
        </w:numPr>
        <w:jc w:val="both"/>
        <w:rPr>
          <w:rFonts w:ascii="Arial Narrow" w:hAnsi="Arial Narrow"/>
          <w:sz w:val="24"/>
          <w:lang w:val="fr-FR"/>
        </w:rPr>
      </w:pPr>
      <w:r w:rsidRPr="00EE0852">
        <w:rPr>
          <w:rFonts w:ascii="Arial Narrow" w:hAnsi="Arial Narrow"/>
          <w:sz w:val="24"/>
          <w:lang w:val="fr-FR"/>
        </w:rPr>
        <w:t>Connaissa</w:t>
      </w:r>
      <w:r w:rsidR="007D0E9D">
        <w:rPr>
          <w:rFonts w:ascii="Arial Narrow" w:hAnsi="Arial Narrow"/>
          <w:sz w:val="24"/>
          <w:lang w:val="fr-FR"/>
        </w:rPr>
        <w:t xml:space="preserve">nce de la </w:t>
      </w:r>
      <w:r w:rsidRPr="00EE0852">
        <w:rPr>
          <w:rFonts w:ascii="Arial Narrow" w:hAnsi="Arial Narrow"/>
          <w:sz w:val="24"/>
          <w:lang w:val="fr-FR"/>
        </w:rPr>
        <w:t>zone d’intervention</w:t>
      </w:r>
      <w:r w:rsidR="007D0E9D">
        <w:rPr>
          <w:rFonts w:ascii="Arial Narrow" w:hAnsi="Arial Narrow"/>
          <w:sz w:val="24"/>
          <w:lang w:val="fr-FR"/>
        </w:rPr>
        <w:t xml:space="preserve"> (Nord et Extrême Nord du Cameroun) </w:t>
      </w:r>
      <w:r w:rsidR="00A45498" w:rsidRPr="00EE0852">
        <w:rPr>
          <w:rFonts w:ascii="Arial Narrow" w:hAnsi="Arial Narrow"/>
          <w:sz w:val="24"/>
          <w:lang w:val="fr-FR"/>
        </w:rPr>
        <w:t xml:space="preserve">/ contexte </w:t>
      </w:r>
      <w:r w:rsidR="00A31F88" w:rsidRPr="00EE0852">
        <w:rPr>
          <w:rFonts w:ascii="Arial Narrow" w:hAnsi="Arial Narrow"/>
          <w:sz w:val="24"/>
          <w:lang w:val="fr-FR"/>
        </w:rPr>
        <w:t>sahélien (</w:t>
      </w:r>
      <w:r w:rsidRPr="00EE0852">
        <w:rPr>
          <w:rFonts w:ascii="Arial Narrow" w:hAnsi="Arial Narrow"/>
          <w:sz w:val="24"/>
          <w:lang w:val="fr-FR"/>
        </w:rPr>
        <w:t xml:space="preserve">ou ayant plusieurs expériences en milieu rural en Afrique </w:t>
      </w:r>
      <w:r w:rsidR="00BD7760">
        <w:rPr>
          <w:rFonts w:ascii="Arial Narrow" w:hAnsi="Arial Narrow"/>
          <w:sz w:val="24"/>
          <w:lang w:val="fr-FR"/>
        </w:rPr>
        <w:t>c</w:t>
      </w:r>
      <w:r w:rsidR="00696E9A" w:rsidRPr="00EE0852">
        <w:rPr>
          <w:rFonts w:ascii="Arial Narrow" w:hAnsi="Arial Narrow"/>
          <w:sz w:val="24"/>
          <w:lang w:val="fr-FR"/>
        </w:rPr>
        <w:t>entrale</w:t>
      </w:r>
      <w:r w:rsidRPr="00EE0852">
        <w:rPr>
          <w:rFonts w:ascii="Arial Narrow" w:hAnsi="Arial Narrow"/>
          <w:sz w:val="24"/>
          <w:lang w:val="fr-FR"/>
        </w:rPr>
        <w:t xml:space="preserve">, plus spécifiquement </w:t>
      </w:r>
      <w:r w:rsidR="00336F76" w:rsidRPr="00EE0852">
        <w:rPr>
          <w:rFonts w:ascii="Arial Narrow" w:hAnsi="Arial Narrow"/>
          <w:sz w:val="24"/>
          <w:lang w:val="fr-FR"/>
        </w:rPr>
        <w:t xml:space="preserve">le </w:t>
      </w:r>
      <w:r w:rsidR="00336F76">
        <w:rPr>
          <w:rFonts w:ascii="Arial Narrow" w:hAnsi="Arial Narrow"/>
          <w:sz w:val="24"/>
          <w:lang w:val="fr-FR"/>
        </w:rPr>
        <w:t>septentrion</w:t>
      </w:r>
      <w:r w:rsidR="007D0E9D">
        <w:rPr>
          <w:rFonts w:ascii="Arial Narrow" w:hAnsi="Arial Narrow"/>
          <w:sz w:val="24"/>
          <w:lang w:val="fr-FR"/>
        </w:rPr>
        <w:t xml:space="preserve"> du </w:t>
      </w:r>
      <w:r w:rsidRPr="00EE0852">
        <w:rPr>
          <w:rFonts w:ascii="Arial Narrow" w:hAnsi="Arial Narrow"/>
          <w:sz w:val="24"/>
          <w:lang w:val="fr-FR"/>
        </w:rPr>
        <w:t>Cameroun), et ayant une exp</w:t>
      </w:r>
      <w:r w:rsidR="00A45498" w:rsidRPr="00EE0852">
        <w:rPr>
          <w:rFonts w:ascii="Arial Narrow" w:hAnsi="Arial Narrow"/>
          <w:sz w:val="24"/>
          <w:lang w:val="fr-FR"/>
        </w:rPr>
        <w:t>érience en sécurité alimentaire</w:t>
      </w:r>
      <w:r w:rsidR="007D0E9D">
        <w:rPr>
          <w:rFonts w:ascii="Arial Narrow" w:hAnsi="Arial Narrow"/>
          <w:sz w:val="24"/>
          <w:lang w:val="fr-FR"/>
        </w:rPr>
        <w:t xml:space="preserve"> et moyens d’existence</w:t>
      </w:r>
      <w:r w:rsidR="00A45498" w:rsidRPr="00EE0852">
        <w:rPr>
          <w:rFonts w:ascii="Arial Narrow" w:hAnsi="Arial Narrow"/>
          <w:sz w:val="24"/>
          <w:lang w:val="fr-FR"/>
        </w:rPr>
        <w:t xml:space="preserve"> ; </w:t>
      </w:r>
    </w:p>
    <w:p w14:paraId="5EFAE97B" w14:textId="77777777" w:rsidR="00A45498" w:rsidRPr="00EE0852" w:rsidRDefault="00A45498" w:rsidP="00EE0852">
      <w:pPr>
        <w:pStyle w:val="Paragraphedeliste"/>
        <w:numPr>
          <w:ilvl w:val="0"/>
          <w:numId w:val="9"/>
        </w:numPr>
        <w:jc w:val="both"/>
        <w:rPr>
          <w:rFonts w:ascii="Arial Narrow" w:hAnsi="Arial Narrow"/>
          <w:sz w:val="24"/>
          <w:lang w:val="fr-FR"/>
        </w:rPr>
      </w:pPr>
      <w:r w:rsidRPr="00EE0852">
        <w:rPr>
          <w:rFonts w:ascii="Arial Narrow" w:hAnsi="Arial Narrow"/>
          <w:sz w:val="24"/>
          <w:lang w:val="fr-FR"/>
        </w:rPr>
        <w:t>Connaissance de la problématique de migration</w:t>
      </w:r>
      <w:r w:rsidR="007D0E9D">
        <w:rPr>
          <w:rFonts w:ascii="Arial Narrow" w:hAnsi="Arial Narrow"/>
          <w:sz w:val="24"/>
          <w:lang w:val="fr-FR"/>
        </w:rPr>
        <w:t xml:space="preserve"> et de l’insertion professionnelle des jeunes</w:t>
      </w:r>
      <w:r w:rsidRPr="00EE0852">
        <w:rPr>
          <w:rFonts w:ascii="Arial Narrow" w:hAnsi="Arial Narrow"/>
          <w:sz w:val="24"/>
          <w:lang w:val="fr-FR"/>
        </w:rPr>
        <w:t xml:space="preserve"> ; </w:t>
      </w:r>
    </w:p>
    <w:p w14:paraId="5ADC08A5" w14:textId="77777777" w:rsidR="0062089C" w:rsidRPr="00EE0852" w:rsidRDefault="0062089C" w:rsidP="00EE0852">
      <w:pPr>
        <w:pStyle w:val="Paragraphedeliste"/>
        <w:numPr>
          <w:ilvl w:val="0"/>
          <w:numId w:val="9"/>
        </w:numPr>
        <w:jc w:val="both"/>
        <w:rPr>
          <w:rFonts w:ascii="Arial Narrow" w:hAnsi="Arial Narrow"/>
          <w:sz w:val="24"/>
          <w:lang w:val="fr-FR"/>
        </w:rPr>
      </w:pPr>
      <w:r w:rsidRPr="00EE0852">
        <w:rPr>
          <w:rFonts w:ascii="Arial Narrow" w:hAnsi="Arial Narrow"/>
          <w:sz w:val="24"/>
          <w:lang w:val="fr-FR"/>
        </w:rPr>
        <w:t>Connaître les procédures de l’Union Européenne</w:t>
      </w:r>
      <w:r w:rsidR="00696E9A" w:rsidRPr="00EE0852">
        <w:rPr>
          <w:rFonts w:ascii="Arial Narrow" w:hAnsi="Arial Narrow"/>
          <w:sz w:val="24"/>
          <w:lang w:val="fr-FR"/>
        </w:rPr>
        <w:t> ;</w:t>
      </w:r>
    </w:p>
    <w:p w14:paraId="46449089" w14:textId="77777777" w:rsidR="0062089C" w:rsidRPr="00EE0852" w:rsidRDefault="0062089C" w:rsidP="00EE0852">
      <w:pPr>
        <w:pStyle w:val="Paragraphedeliste"/>
        <w:numPr>
          <w:ilvl w:val="0"/>
          <w:numId w:val="9"/>
        </w:numPr>
        <w:jc w:val="both"/>
        <w:rPr>
          <w:rFonts w:ascii="Arial Narrow" w:hAnsi="Arial Narrow"/>
          <w:sz w:val="24"/>
          <w:lang w:val="fr-FR"/>
        </w:rPr>
      </w:pPr>
      <w:r w:rsidRPr="00EE0852">
        <w:rPr>
          <w:rFonts w:ascii="Arial Narrow" w:hAnsi="Arial Narrow"/>
          <w:sz w:val="24"/>
          <w:lang w:val="fr-FR"/>
        </w:rPr>
        <w:t xml:space="preserve"> Expérience attestée dans les méthodes d’évaluation (quantitatives, qualitatives et participatives, notamment pour la conception de l’évaluation, la collecte des données et l’analyse empirique) et expérience de l’application des méthodes appropriées pour évaluer le caractère inclusif et pérenne des approches de programme.</w:t>
      </w:r>
    </w:p>
    <w:p w14:paraId="4F69B581" w14:textId="77777777" w:rsidR="003A49C9" w:rsidRPr="00AD0CC8" w:rsidRDefault="003A49C9" w:rsidP="00AD0CC8">
      <w:pPr>
        <w:pStyle w:val="Paragraphedeliste"/>
        <w:numPr>
          <w:ilvl w:val="0"/>
          <w:numId w:val="9"/>
        </w:numPr>
        <w:spacing w:line="276" w:lineRule="auto"/>
        <w:jc w:val="both"/>
        <w:rPr>
          <w:rFonts w:ascii="Arial Narrow" w:hAnsi="Arial Narrow"/>
          <w:sz w:val="24"/>
          <w:lang w:val="fr-FR"/>
        </w:rPr>
      </w:pPr>
      <w:r w:rsidRPr="00AD0CC8">
        <w:rPr>
          <w:rFonts w:ascii="Arial Narrow" w:hAnsi="Arial Narrow"/>
          <w:sz w:val="24"/>
          <w:lang w:val="fr-FR"/>
        </w:rPr>
        <w:t xml:space="preserve">Expérience de la conduite d’au moins </w:t>
      </w:r>
      <w:r w:rsidR="00AD0CC8" w:rsidRPr="005E5C66">
        <w:rPr>
          <w:rFonts w:ascii="Arial Narrow" w:hAnsi="Arial Narrow"/>
          <w:sz w:val="24"/>
          <w:lang w:val="fr-FR"/>
        </w:rPr>
        <w:t xml:space="preserve">03 </w:t>
      </w:r>
      <w:r w:rsidRPr="005E5C66">
        <w:rPr>
          <w:rFonts w:ascii="Arial Narrow" w:hAnsi="Arial Narrow"/>
          <w:sz w:val="24"/>
          <w:lang w:val="fr-FR"/>
        </w:rPr>
        <w:t xml:space="preserve">évaluation </w:t>
      </w:r>
      <w:r w:rsidR="00AD0CC8" w:rsidRPr="005E5C66">
        <w:rPr>
          <w:rFonts w:ascii="Arial Narrow" w:hAnsi="Arial Narrow"/>
          <w:sz w:val="24"/>
          <w:lang w:val="fr-FR"/>
        </w:rPr>
        <w:t xml:space="preserve">dont au moins 1 </w:t>
      </w:r>
      <w:r w:rsidR="007D0E9D" w:rsidRPr="005E5C66">
        <w:rPr>
          <w:rFonts w:ascii="Arial Narrow" w:hAnsi="Arial Narrow"/>
          <w:sz w:val="24"/>
          <w:lang w:val="fr-FR"/>
        </w:rPr>
        <w:t>à</w:t>
      </w:r>
      <w:r w:rsidRPr="005E5C66">
        <w:rPr>
          <w:rFonts w:ascii="Arial Narrow" w:hAnsi="Arial Narrow"/>
          <w:sz w:val="24"/>
          <w:lang w:val="fr-FR"/>
        </w:rPr>
        <w:t xml:space="preserve"> mi-parcours dans le domaine du développement rural </w:t>
      </w:r>
      <w:r w:rsidR="0062089C" w:rsidRPr="00AD0CC8">
        <w:rPr>
          <w:rFonts w:ascii="Arial Narrow" w:hAnsi="Arial Narrow"/>
          <w:sz w:val="24"/>
          <w:lang w:val="fr-FR"/>
        </w:rPr>
        <w:t xml:space="preserve">et la résilience </w:t>
      </w:r>
      <w:r w:rsidRPr="00AD0CC8">
        <w:rPr>
          <w:rFonts w:ascii="Arial Narrow" w:hAnsi="Arial Narrow"/>
          <w:sz w:val="24"/>
          <w:lang w:val="fr-FR"/>
        </w:rPr>
        <w:t>;</w:t>
      </w:r>
    </w:p>
    <w:p w14:paraId="2564F89F" w14:textId="77777777" w:rsidR="003A49C9"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Maîtrise de la gestion du cycle de projet et du cadre logique ainsi que de la gestion axée sur les résultats ;</w:t>
      </w:r>
    </w:p>
    <w:p w14:paraId="2DA2AEAD" w14:textId="4B6AA868" w:rsidR="003A49C9" w:rsidRDefault="003A49C9" w:rsidP="00EE0852">
      <w:pPr>
        <w:pStyle w:val="Paragraphedeliste"/>
        <w:numPr>
          <w:ilvl w:val="0"/>
          <w:numId w:val="28"/>
        </w:numPr>
        <w:spacing w:line="276" w:lineRule="auto"/>
        <w:jc w:val="both"/>
        <w:rPr>
          <w:rFonts w:ascii="Arial Narrow" w:hAnsi="Arial Narrow"/>
          <w:sz w:val="24"/>
          <w:lang w:val="fr-FR"/>
        </w:rPr>
      </w:pPr>
      <w:r w:rsidRPr="00EE0852">
        <w:rPr>
          <w:rFonts w:ascii="Arial Narrow" w:hAnsi="Arial Narrow"/>
          <w:sz w:val="24"/>
          <w:lang w:val="fr-FR"/>
        </w:rPr>
        <w:t xml:space="preserve">Excellente maîtrise du français </w:t>
      </w:r>
    </w:p>
    <w:p w14:paraId="55CB7FA3" w14:textId="0B601626" w:rsidR="00C44CB2" w:rsidRPr="009D67CF" w:rsidRDefault="00C44CB2" w:rsidP="009D67CF">
      <w:pPr>
        <w:pStyle w:val="Paragraphedeliste"/>
        <w:numPr>
          <w:ilvl w:val="0"/>
          <w:numId w:val="28"/>
        </w:numPr>
        <w:jc w:val="both"/>
        <w:rPr>
          <w:rFonts w:ascii="Arial Narrow" w:hAnsi="Arial Narrow"/>
          <w:sz w:val="24"/>
          <w:lang w:val="fr-FR"/>
        </w:rPr>
      </w:pPr>
      <w:r w:rsidRPr="00F65A08">
        <w:rPr>
          <w:rFonts w:ascii="Arial Narrow" w:hAnsi="Arial Narrow"/>
          <w:sz w:val="24"/>
          <w:lang w:val="fr-FR"/>
        </w:rPr>
        <w:t>Connaissance de la zone et des langues parlées appréciée</w:t>
      </w:r>
    </w:p>
    <w:p w14:paraId="5513DE31" w14:textId="77777777" w:rsidR="003A49C9" w:rsidRPr="00EE0852" w:rsidRDefault="003A49C9" w:rsidP="00EE0852">
      <w:pPr>
        <w:pStyle w:val="Paragraphedeliste"/>
        <w:numPr>
          <w:ilvl w:val="0"/>
          <w:numId w:val="28"/>
        </w:numPr>
        <w:spacing w:line="276" w:lineRule="auto"/>
        <w:jc w:val="both"/>
        <w:rPr>
          <w:rFonts w:ascii="Arial Narrow" w:hAnsi="Arial Narrow"/>
          <w:sz w:val="24"/>
          <w:lang w:val="fr-FR"/>
        </w:rPr>
      </w:pPr>
      <w:r w:rsidRPr="00EE0852">
        <w:rPr>
          <w:rFonts w:ascii="Arial Narrow" w:hAnsi="Arial Narrow"/>
          <w:sz w:val="24"/>
          <w:lang w:val="fr-FR"/>
        </w:rPr>
        <w:t>Maîtrise des outils informatiques courants.</w:t>
      </w:r>
    </w:p>
    <w:p w14:paraId="763FD23E" w14:textId="77777777" w:rsidR="0062089C" w:rsidRPr="00EE0852" w:rsidRDefault="0062089C" w:rsidP="00EE0852">
      <w:pPr>
        <w:spacing w:line="276" w:lineRule="auto"/>
        <w:ind w:left="360"/>
        <w:jc w:val="both"/>
        <w:rPr>
          <w:rFonts w:ascii="Arial Narrow" w:hAnsi="Arial Narrow"/>
          <w:lang w:val="fr-FR"/>
        </w:rPr>
      </w:pPr>
    </w:p>
    <w:p w14:paraId="09718991" w14:textId="77777777" w:rsidR="003A49C9" w:rsidRPr="00EE0852" w:rsidRDefault="003A49C9" w:rsidP="00EE0852">
      <w:pPr>
        <w:autoSpaceDE w:val="0"/>
        <w:autoSpaceDN w:val="0"/>
        <w:adjustRightInd w:val="0"/>
        <w:jc w:val="both"/>
        <w:rPr>
          <w:rFonts w:ascii="Arial Narrow" w:hAnsi="Arial Narrow"/>
          <w:b/>
          <w:i/>
          <w:lang w:val="fr-FR"/>
        </w:rPr>
      </w:pPr>
      <w:r w:rsidRPr="00EE0852">
        <w:rPr>
          <w:rFonts w:ascii="Arial Narrow" w:hAnsi="Arial Narrow"/>
          <w:b/>
          <w:i/>
          <w:lang w:val="fr-FR"/>
        </w:rPr>
        <w:t xml:space="preserve">Qualités générales : </w:t>
      </w:r>
    </w:p>
    <w:p w14:paraId="63B728A9" w14:textId="77777777" w:rsidR="003A49C9" w:rsidRPr="00EE0852" w:rsidRDefault="003A49C9" w:rsidP="00EE0852">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t xml:space="preserve">Objectivité, ouverture et sens critique, indépendance, capacité d’écoute des différents points de vue, précision, capacités d’analyse et de formulation des hypothèses. </w:t>
      </w:r>
    </w:p>
    <w:p w14:paraId="049FC2F3" w14:textId="77777777" w:rsidR="003A49C9" w:rsidRDefault="003E14BD" w:rsidP="00EE0852">
      <w:pPr>
        <w:pStyle w:val="Paragraphedeliste"/>
        <w:numPr>
          <w:ilvl w:val="0"/>
          <w:numId w:val="30"/>
        </w:numPr>
        <w:autoSpaceDE w:val="0"/>
        <w:autoSpaceDN w:val="0"/>
        <w:adjustRightInd w:val="0"/>
        <w:jc w:val="both"/>
        <w:rPr>
          <w:rFonts w:ascii="Arial Narrow" w:hAnsi="Arial Narrow"/>
          <w:sz w:val="24"/>
          <w:lang w:val="fr-FR"/>
        </w:rPr>
      </w:pPr>
      <w:r>
        <w:rPr>
          <w:rFonts w:ascii="Arial Narrow" w:hAnsi="Arial Narrow"/>
          <w:sz w:val="24"/>
          <w:lang w:val="fr-FR"/>
        </w:rPr>
        <w:t>Excellente</w:t>
      </w:r>
      <w:r w:rsidRPr="00EE0852">
        <w:rPr>
          <w:rFonts w:ascii="Arial Narrow" w:hAnsi="Arial Narrow"/>
          <w:sz w:val="24"/>
          <w:lang w:val="fr-FR"/>
        </w:rPr>
        <w:t xml:space="preserve"> </w:t>
      </w:r>
      <w:r w:rsidR="003A49C9" w:rsidRPr="00EE0852">
        <w:rPr>
          <w:rFonts w:ascii="Arial Narrow" w:hAnsi="Arial Narrow"/>
          <w:sz w:val="24"/>
          <w:lang w:val="fr-FR"/>
        </w:rPr>
        <w:t>capacité de communication et de rédaction.</w:t>
      </w:r>
    </w:p>
    <w:p w14:paraId="000698CE" w14:textId="77777777" w:rsidR="00AD0CC8" w:rsidRDefault="00AD0CC8" w:rsidP="007D0E9D">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t>Excellentes compétences en communication et d’interrogation ; capacité à travailler en équipe et en autonomie ; aptitude à fournir des résultats dans des délais prévus</w:t>
      </w:r>
    </w:p>
    <w:p w14:paraId="1820D6FA" w14:textId="77777777" w:rsidR="00AD0CC8" w:rsidRPr="00336F76" w:rsidRDefault="00AD0CC8" w:rsidP="00336F76">
      <w:pPr>
        <w:pStyle w:val="Paragraphedeliste"/>
        <w:numPr>
          <w:ilvl w:val="0"/>
          <w:numId w:val="30"/>
        </w:numPr>
        <w:autoSpaceDE w:val="0"/>
        <w:autoSpaceDN w:val="0"/>
        <w:adjustRightInd w:val="0"/>
        <w:jc w:val="both"/>
        <w:rPr>
          <w:rFonts w:ascii="Arial Narrow" w:hAnsi="Arial Narrow"/>
          <w:sz w:val="24"/>
          <w:lang w:val="fr-FR"/>
        </w:rPr>
      </w:pPr>
      <w:r w:rsidRPr="00336F76">
        <w:rPr>
          <w:rFonts w:ascii="Arial Narrow" w:hAnsi="Arial Narrow"/>
          <w:sz w:val="24"/>
          <w:lang w:val="fr-FR"/>
        </w:rPr>
        <w:t>Aptitude à coordonner une équipe multiculturelle et multidisciplinaire ;</w:t>
      </w:r>
    </w:p>
    <w:p w14:paraId="3EE3FAE1" w14:textId="77777777" w:rsidR="00AD0CC8" w:rsidRPr="00336F76" w:rsidRDefault="00AD0CC8" w:rsidP="00336F76">
      <w:pPr>
        <w:pStyle w:val="Paragraphedeliste"/>
        <w:numPr>
          <w:ilvl w:val="0"/>
          <w:numId w:val="30"/>
        </w:numPr>
        <w:autoSpaceDE w:val="0"/>
        <w:autoSpaceDN w:val="0"/>
        <w:adjustRightInd w:val="0"/>
        <w:jc w:val="both"/>
        <w:rPr>
          <w:rFonts w:ascii="Arial Narrow" w:hAnsi="Arial Narrow"/>
          <w:sz w:val="24"/>
          <w:lang w:val="fr-FR"/>
        </w:rPr>
      </w:pPr>
      <w:r w:rsidRPr="00336F76">
        <w:rPr>
          <w:rFonts w:ascii="Arial Narrow" w:hAnsi="Arial Narrow"/>
          <w:sz w:val="24"/>
          <w:lang w:val="fr-FR"/>
        </w:rPr>
        <w:t>Respect des valeurs et des principes des ONG membres du consortium</w:t>
      </w:r>
    </w:p>
    <w:p w14:paraId="4B1C6ADD" w14:textId="77777777" w:rsidR="00D54911" w:rsidRPr="00EE0852" w:rsidRDefault="00D54911" w:rsidP="00EE0852">
      <w:pPr>
        <w:pStyle w:val="Paragraphedeliste"/>
        <w:autoSpaceDE w:val="0"/>
        <w:autoSpaceDN w:val="0"/>
        <w:adjustRightInd w:val="0"/>
        <w:jc w:val="both"/>
        <w:rPr>
          <w:rFonts w:ascii="Arial Narrow" w:hAnsi="Arial Narrow"/>
          <w:sz w:val="24"/>
          <w:lang w:val="fr-FR"/>
        </w:rPr>
      </w:pPr>
    </w:p>
    <w:p w14:paraId="1C3C81D8" w14:textId="77777777" w:rsidR="003A49C9" w:rsidRPr="00D50818" w:rsidRDefault="00D50818" w:rsidP="00D50818">
      <w:pPr>
        <w:jc w:val="both"/>
        <w:rPr>
          <w:rFonts w:ascii="Arial Narrow" w:hAnsi="Arial Narrow"/>
          <w:b/>
          <w:i/>
          <w:u w:val="single"/>
          <w:lang w:val="fr-FR"/>
        </w:rPr>
      </w:pPr>
      <w:r>
        <w:rPr>
          <w:rFonts w:ascii="Arial Narrow" w:hAnsi="Arial Narrow"/>
          <w:b/>
          <w:i/>
          <w:u w:val="single"/>
          <w:lang w:val="fr-FR"/>
        </w:rPr>
        <w:t>Expert 2, e</w:t>
      </w:r>
      <w:r w:rsidR="003A49C9" w:rsidRPr="00D50818">
        <w:rPr>
          <w:rFonts w:ascii="Arial Narrow" w:hAnsi="Arial Narrow"/>
          <w:b/>
          <w:i/>
          <w:u w:val="single"/>
          <w:lang w:val="fr-FR"/>
        </w:rPr>
        <w:t xml:space="preserve">xpert en </w:t>
      </w:r>
      <w:r w:rsidR="00F01F10">
        <w:rPr>
          <w:rFonts w:ascii="Arial Narrow" w:hAnsi="Arial Narrow"/>
          <w:b/>
          <w:i/>
          <w:u w:val="single"/>
          <w:lang w:val="fr-FR"/>
        </w:rPr>
        <w:t>santé publique / nutrition</w:t>
      </w:r>
    </w:p>
    <w:p w14:paraId="584E01FA" w14:textId="77777777" w:rsidR="007C6B4A" w:rsidRPr="00EE0852" w:rsidRDefault="007C6B4A" w:rsidP="00EE0852">
      <w:pPr>
        <w:jc w:val="both"/>
        <w:rPr>
          <w:rFonts w:ascii="Arial Narrow" w:hAnsi="Arial Narrow"/>
          <w:b/>
          <w:i/>
          <w:lang w:val="fr-FR"/>
        </w:rPr>
      </w:pPr>
    </w:p>
    <w:p w14:paraId="43AEAABD" w14:textId="77777777" w:rsidR="00D5271E" w:rsidRPr="00EE0852" w:rsidRDefault="00D5271E" w:rsidP="00EE0852">
      <w:pPr>
        <w:jc w:val="both"/>
        <w:rPr>
          <w:rFonts w:ascii="Arial Narrow" w:hAnsi="Arial Narrow"/>
          <w:lang w:val="fr-FR"/>
        </w:rPr>
      </w:pPr>
      <w:r w:rsidRPr="00EE0852">
        <w:rPr>
          <w:rFonts w:ascii="Arial Narrow" w:hAnsi="Arial Narrow"/>
          <w:lang w:val="fr-FR"/>
        </w:rPr>
        <w:t>Le consultant</w:t>
      </w:r>
      <w:r w:rsidR="00AD0CC8">
        <w:rPr>
          <w:rFonts w:ascii="Arial Narrow" w:hAnsi="Arial Narrow"/>
          <w:lang w:val="fr-FR"/>
        </w:rPr>
        <w:t xml:space="preserve"> </w:t>
      </w:r>
      <w:r w:rsidRPr="00EE0852">
        <w:rPr>
          <w:rFonts w:ascii="Arial Narrow" w:hAnsi="Arial Narrow"/>
          <w:lang w:val="fr-FR"/>
        </w:rPr>
        <w:t>devra justifier des qualifications ci-après :</w:t>
      </w:r>
    </w:p>
    <w:p w14:paraId="1ED8E31D" w14:textId="77777777" w:rsidR="001C1A53" w:rsidRDefault="00D5271E" w:rsidP="00EE0852">
      <w:pPr>
        <w:jc w:val="both"/>
        <w:rPr>
          <w:rFonts w:ascii="Arial Narrow" w:hAnsi="Arial Narrow"/>
          <w:lang w:val="fr-FR"/>
        </w:rPr>
      </w:pPr>
      <w:r w:rsidRPr="00EE0852">
        <w:rPr>
          <w:rFonts w:ascii="Arial Narrow" w:hAnsi="Arial Narrow"/>
          <w:lang w:val="fr-FR"/>
        </w:rPr>
        <w:t xml:space="preserve">Etre titulaire d’un diplôme d’études supérieures en </w:t>
      </w:r>
      <w:r w:rsidR="0062089C" w:rsidRPr="00EE0852">
        <w:rPr>
          <w:rFonts w:ascii="Arial Narrow" w:hAnsi="Arial Narrow"/>
          <w:lang w:val="fr-FR"/>
        </w:rPr>
        <w:t>santé-nutrition</w:t>
      </w:r>
      <w:r w:rsidR="00F01F10">
        <w:rPr>
          <w:rFonts w:ascii="Arial Narrow" w:hAnsi="Arial Narrow"/>
          <w:lang w:val="fr-FR"/>
        </w:rPr>
        <w:t xml:space="preserve"> ou en santé publique</w:t>
      </w:r>
      <w:r w:rsidR="0062089C" w:rsidRPr="00EE0852">
        <w:rPr>
          <w:rFonts w:ascii="Arial Narrow" w:hAnsi="Arial Narrow"/>
          <w:lang w:val="fr-FR"/>
        </w:rPr>
        <w:t xml:space="preserve"> ; </w:t>
      </w:r>
    </w:p>
    <w:p w14:paraId="018D89D5" w14:textId="77777777" w:rsidR="00AD0CC8" w:rsidRPr="00EE0852" w:rsidRDefault="00AD0CC8" w:rsidP="00AD0CC8">
      <w:pPr>
        <w:jc w:val="both"/>
        <w:rPr>
          <w:rFonts w:ascii="Arial Narrow" w:hAnsi="Arial Narrow"/>
          <w:lang w:val="fr-FR"/>
        </w:rPr>
      </w:pPr>
      <w:r w:rsidRPr="00EE0852">
        <w:rPr>
          <w:rFonts w:ascii="Arial Narrow" w:hAnsi="Arial Narrow"/>
          <w:lang w:val="fr-FR"/>
        </w:rPr>
        <w:t>• Aptitude à travailler dans une équipe multiculturelle et multidisciplinaire ;</w:t>
      </w:r>
    </w:p>
    <w:p w14:paraId="2DED6FFF" w14:textId="77777777" w:rsidR="00AD0CC8" w:rsidRPr="00EE0852" w:rsidRDefault="00AD0CC8" w:rsidP="00AD0CC8">
      <w:pPr>
        <w:spacing w:line="276" w:lineRule="auto"/>
        <w:jc w:val="both"/>
        <w:rPr>
          <w:rFonts w:ascii="Arial Narrow" w:hAnsi="Arial Narrow"/>
          <w:lang w:val="fr-FR"/>
        </w:rPr>
      </w:pPr>
      <w:r w:rsidRPr="00EE0852">
        <w:rPr>
          <w:rFonts w:ascii="Arial Narrow" w:hAnsi="Arial Narrow"/>
          <w:lang w:val="fr-FR"/>
        </w:rPr>
        <w:t>• Respect des valeurs et des principes des ONG membres du consortium</w:t>
      </w:r>
    </w:p>
    <w:p w14:paraId="08EE4549" w14:textId="77777777" w:rsidR="00AD0CC8" w:rsidRPr="00EE0852" w:rsidRDefault="00AD0CC8" w:rsidP="00AD0CC8">
      <w:pPr>
        <w:jc w:val="both"/>
        <w:rPr>
          <w:rFonts w:ascii="Arial Narrow" w:hAnsi="Arial Narrow"/>
          <w:lang w:val="fr-FR"/>
        </w:rPr>
      </w:pPr>
      <w:r w:rsidRPr="00EE0852">
        <w:rPr>
          <w:rFonts w:ascii="Arial Narrow" w:hAnsi="Arial Narrow"/>
          <w:lang w:val="fr-FR"/>
        </w:rPr>
        <w:t>• Excellentes compétences en communication et d’interrogation ; capacité à travailler en équipe et en autonomie ; aptitude à fournir des résultats dans des délais prévus ; et compétences en rédaction de rapports ;</w:t>
      </w:r>
    </w:p>
    <w:p w14:paraId="37E4B09D" w14:textId="77777777" w:rsidR="00AD0CC8" w:rsidRPr="00EE0852" w:rsidRDefault="00AD0CC8" w:rsidP="00AD0CC8">
      <w:pPr>
        <w:jc w:val="both"/>
        <w:rPr>
          <w:rFonts w:ascii="Arial Narrow" w:hAnsi="Arial Narrow"/>
          <w:lang w:val="fr-FR"/>
        </w:rPr>
      </w:pPr>
    </w:p>
    <w:p w14:paraId="5B5843DF" w14:textId="77777777" w:rsidR="00AD0CC8" w:rsidRPr="00F01F10" w:rsidRDefault="00F01F10" w:rsidP="00EE0852">
      <w:pPr>
        <w:jc w:val="both"/>
        <w:rPr>
          <w:rFonts w:ascii="Arial Narrow" w:hAnsi="Arial Narrow"/>
          <w:b/>
          <w:lang w:val="fr-FR"/>
        </w:rPr>
      </w:pPr>
      <w:r w:rsidRPr="00F01F10">
        <w:rPr>
          <w:rFonts w:ascii="Arial Narrow" w:hAnsi="Arial Narrow"/>
          <w:b/>
          <w:lang w:val="fr-FR"/>
        </w:rPr>
        <w:t>Expérience</w:t>
      </w:r>
      <w:r w:rsidR="00AD0CC8" w:rsidRPr="00F01F10">
        <w:rPr>
          <w:rFonts w:ascii="Arial Narrow" w:hAnsi="Arial Narrow"/>
          <w:b/>
          <w:lang w:val="fr-FR"/>
        </w:rPr>
        <w:t xml:space="preserve"> </w:t>
      </w:r>
    </w:p>
    <w:p w14:paraId="6430B972" w14:textId="77777777" w:rsidR="00D50818" w:rsidRPr="00D50818" w:rsidRDefault="00D50818" w:rsidP="00D50818">
      <w:pPr>
        <w:jc w:val="both"/>
        <w:rPr>
          <w:rFonts w:ascii="Arial Narrow" w:hAnsi="Arial Narrow"/>
          <w:lang w:val="fr-FR"/>
        </w:rPr>
      </w:pPr>
      <w:r w:rsidRPr="00D50818">
        <w:rPr>
          <w:rFonts w:ascii="Arial Narrow" w:hAnsi="Arial Narrow"/>
          <w:lang w:val="fr-FR"/>
        </w:rPr>
        <w:t xml:space="preserve">Au moins </w:t>
      </w:r>
      <w:r w:rsidR="007D0E9D">
        <w:rPr>
          <w:rFonts w:ascii="Arial Narrow" w:hAnsi="Arial Narrow"/>
          <w:lang w:val="fr-FR"/>
        </w:rPr>
        <w:t>dix (</w:t>
      </w:r>
      <w:r w:rsidRPr="00D50818">
        <w:rPr>
          <w:rFonts w:ascii="Arial Narrow" w:hAnsi="Arial Narrow"/>
          <w:lang w:val="fr-FR"/>
        </w:rPr>
        <w:t>10</w:t>
      </w:r>
      <w:r w:rsidR="007D0E9D">
        <w:rPr>
          <w:rFonts w:ascii="Arial Narrow" w:hAnsi="Arial Narrow"/>
          <w:lang w:val="fr-FR"/>
        </w:rPr>
        <w:t>)</w:t>
      </w:r>
      <w:r w:rsidR="00336F76">
        <w:rPr>
          <w:rFonts w:ascii="Arial Narrow" w:hAnsi="Arial Narrow"/>
          <w:lang w:val="fr-FR"/>
        </w:rPr>
        <w:t xml:space="preserve"> </w:t>
      </w:r>
      <w:r w:rsidRPr="00D50818">
        <w:rPr>
          <w:rFonts w:ascii="Arial Narrow" w:hAnsi="Arial Narrow"/>
          <w:lang w:val="fr-FR"/>
        </w:rPr>
        <w:t xml:space="preserve">ans d’expérience </w:t>
      </w:r>
      <w:r>
        <w:rPr>
          <w:rFonts w:ascii="Arial Narrow" w:hAnsi="Arial Narrow"/>
          <w:lang w:val="fr-FR"/>
        </w:rPr>
        <w:t>la conduite des évaluations dans le domaine de la santé-nutrition ;</w:t>
      </w:r>
    </w:p>
    <w:p w14:paraId="3C4738C9" w14:textId="77777777" w:rsidR="00D5271E" w:rsidRDefault="00D5271E" w:rsidP="00EE0852">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t>Avoir une bonne aptitude à travailler en équipe</w:t>
      </w:r>
    </w:p>
    <w:p w14:paraId="135A3FDA" w14:textId="77777777" w:rsidR="007D0E9D" w:rsidRPr="00336F76" w:rsidRDefault="007D0E9D" w:rsidP="007D0E9D">
      <w:pPr>
        <w:pStyle w:val="Paragraphedeliste"/>
        <w:numPr>
          <w:ilvl w:val="0"/>
          <w:numId w:val="30"/>
        </w:numPr>
        <w:autoSpaceDE w:val="0"/>
        <w:autoSpaceDN w:val="0"/>
        <w:adjustRightInd w:val="0"/>
        <w:jc w:val="both"/>
        <w:rPr>
          <w:rFonts w:ascii="Arial Narrow" w:hAnsi="Arial Narrow"/>
          <w:sz w:val="24"/>
          <w:lang w:val="fr-FR"/>
        </w:rPr>
      </w:pPr>
      <w:r>
        <w:rPr>
          <w:rFonts w:ascii="Arial Narrow" w:hAnsi="Arial Narrow"/>
          <w:sz w:val="24"/>
          <w:lang w:val="fr-FR"/>
        </w:rPr>
        <w:t xml:space="preserve">Avoir de l’Expérience dans la conduite d’au moins une évaluation dans le domaine de santé /nutrition, santé communautaire ou de sécurité alimentaire </w:t>
      </w:r>
    </w:p>
    <w:p w14:paraId="085056F4" w14:textId="77777777" w:rsidR="0062089C" w:rsidRPr="00EE0852" w:rsidRDefault="00D5271E" w:rsidP="00EE0852">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t xml:space="preserve"> Avoir une excellente capacité d’analyse, de synthèse et de rédaction de rapport</w:t>
      </w:r>
      <w:r w:rsidR="0062089C" w:rsidRPr="00EE0852">
        <w:rPr>
          <w:rFonts w:ascii="Arial Narrow" w:hAnsi="Arial Narrow"/>
          <w:sz w:val="24"/>
          <w:lang w:val="fr-FR"/>
        </w:rPr>
        <w:t xml:space="preserve"> ; Connaissant la zone d’intervention (ou ayant plusieurs expériences en milieu rural en Afrique </w:t>
      </w:r>
      <w:r w:rsidR="00A31F88" w:rsidRPr="00EE0852">
        <w:rPr>
          <w:rFonts w:ascii="Arial Narrow" w:hAnsi="Arial Narrow"/>
          <w:sz w:val="24"/>
          <w:lang w:val="fr-FR"/>
        </w:rPr>
        <w:t>Centrale,</w:t>
      </w:r>
      <w:r w:rsidR="0062089C" w:rsidRPr="00EE0852">
        <w:rPr>
          <w:rFonts w:ascii="Arial Narrow" w:hAnsi="Arial Narrow"/>
          <w:sz w:val="24"/>
          <w:lang w:val="fr-FR"/>
        </w:rPr>
        <w:t xml:space="preserve"> plus spécifiquement le </w:t>
      </w:r>
      <w:r w:rsidR="007D0E9D">
        <w:rPr>
          <w:rFonts w:ascii="Arial Narrow" w:hAnsi="Arial Narrow"/>
          <w:sz w:val="24"/>
          <w:lang w:val="fr-FR"/>
        </w:rPr>
        <w:t>septe</w:t>
      </w:r>
      <w:r w:rsidR="00C25737">
        <w:rPr>
          <w:rFonts w:ascii="Arial Narrow" w:hAnsi="Arial Narrow"/>
          <w:sz w:val="24"/>
          <w:lang w:val="fr-FR"/>
        </w:rPr>
        <w:t>n</w:t>
      </w:r>
      <w:r w:rsidR="007D0E9D">
        <w:rPr>
          <w:rFonts w:ascii="Arial Narrow" w:hAnsi="Arial Narrow"/>
          <w:sz w:val="24"/>
          <w:lang w:val="fr-FR"/>
        </w:rPr>
        <w:t xml:space="preserve">trion du </w:t>
      </w:r>
      <w:r w:rsidR="0062089C" w:rsidRPr="00EE0852">
        <w:rPr>
          <w:rFonts w:ascii="Arial Narrow" w:hAnsi="Arial Narrow"/>
          <w:sz w:val="24"/>
          <w:lang w:val="fr-FR"/>
        </w:rPr>
        <w:t>Cameroun) ;</w:t>
      </w:r>
    </w:p>
    <w:p w14:paraId="0D24906E" w14:textId="24A9641C" w:rsidR="00D50818" w:rsidRPr="009D67CF" w:rsidRDefault="00D5271E" w:rsidP="007D0E9D">
      <w:pPr>
        <w:pStyle w:val="Paragraphedeliste"/>
        <w:numPr>
          <w:ilvl w:val="0"/>
          <w:numId w:val="30"/>
        </w:numPr>
        <w:autoSpaceDE w:val="0"/>
        <w:autoSpaceDN w:val="0"/>
        <w:adjustRightInd w:val="0"/>
        <w:jc w:val="both"/>
        <w:rPr>
          <w:rFonts w:ascii="Arial Narrow" w:hAnsi="Arial Narrow"/>
          <w:lang w:val="fr-FR"/>
        </w:rPr>
      </w:pPr>
      <w:r w:rsidRPr="00EE0852">
        <w:rPr>
          <w:rFonts w:ascii="Arial Narrow" w:hAnsi="Arial Narrow"/>
          <w:sz w:val="24"/>
          <w:lang w:val="fr-FR"/>
        </w:rPr>
        <w:t xml:space="preserve"> Maîtriser parfaitement la langue française qui sera la langue de travail pendant toute </w:t>
      </w:r>
      <w:r w:rsidR="00A31F88" w:rsidRPr="00EE0852">
        <w:rPr>
          <w:rFonts w:ascii="Arial Narrow" w:hAnsi="Arial Narrow"/>
          <w:sz w:val="24"/>
          <w:lang w:val="fr-FR"/>
        </w:rPr>
        <w:t>la m</w:t>
      </w:r>
      <w:r w:rsidRPr="00EE0852">
        <w:rPr>
          <w:rFonts w:ascii="Arial Narrow" w:hAnsi="Arial Narrow"/>
          <w:sz w:val="24"/>
          <w:lang w:val="fr-FR"/>
        </w:rPr>
        <w:t>ission</w:t>
      </w:r>
    </w:p>
    <w:p w14:paraId="1172596C" w14:textId="57E7D696" w:rsidR="00C44CB2" w:rsidRPr="009D67CF" w:rsidRDefault="00C44CB2" w:rsidP="009D67CF">
      <w:pPr>
        <w:pStyle w:val="Paragraphedeliste"/>
        <w:numPr>
          <w:ilvl w:val="0"/>
          <w:numId w:val="30"/>
        </w:numPr>
        <w:jc w:val="both"/>
        <w:rPr>
          <w:rFonts w:ascii="Arial Narrow" w:hAnsi="Arial Narrow"/>
          <w:sz w:val="24"/>
          <w:lang w:val="fr-FR"/>
        </w:rPr>
      </w:pPr>
      <w:r w:rsidRPr="009D67CF">
        <w:rPr>
          <w:rFonts w:ascii="Arial Narrow" w:hAnsi="Arial Narrow"/>
          <w:sz w:val="24"/>
          <w:lang w:val="fr-FR"/>
        </w:rPr>
        <w:t>Connaissance de la zone et des langues parlées appréciée</w:t>
      </w:r>
    </w:p>
    <w:p w14:paraId="4EC591DE" w14:textId="77777777" w:rsidR="00D54911" w:rsidRPr="00EE0852" w:rsidRDefault="00D54911" w:rsidP="00EE0852">
      <w:pPr>
        <w:spacing w:line="276" w:lineRule="auto"/>
        <w:jc w:val="both"/>
        <w:rPr>
          <w:rFonts w:ascii="Arial Narrow" w:hAnsi="Arial Narrow"/>
          <w:lang w:val="fr-FR"/>
        </w:rPr>
      </w:pPr>
    </w:p>
    <w:p w14:paraId="0C79DD8C" w14:textId="77777777" w:rsidR="00C363F4" w:rsidRDefault="00D54911" w:rsidP="004D6189">
      <w:pPr>
        <w:jc w:val="both"/>
        <w:rPr>
          <w:rFonts w:ascii="Arial Narrow" w:hAnsi="Arial Narrow"/>
          <w:b/>
          <w:i/>
          <w:u w:val="single"/>
          <w:lang w:val="fr-FR"/>
        </w:rPr>
      </w:pPr>
      <w:r w:rsidRPr="004D6189">
        <w:rPr>
          <w:rFonts w:ascii="Arial Narrow" w:hAnsi="Arial Narrow"/>
          <w:b/>
          <w:i/>
          <w:u w:val="single"/>
          <w:lang w:val="fr-FR"/>
        </w:rPr>
        <w:t>Expert</w:t>
      </w:r>
      <w:r w:rsidR="007D0E9D">
        <w:rPr>
          <w:rFonts w:ascii="Arial Narrow" w:hAnsi="Arial Narrow"/>
          <w:b/>
          <w:i/>
          <w:u w:val="single"/>
          <w:lang w:val="fr-FR"/>
        </w:rPr>
        <w:t xml:space="preserve"> 3</w:t>
      </w:r>
      <w:r w:rsidR="004D6189">
        <w:rPr>
          <w:rFonts w:ascii="Arial Narrow" w:hAnsi="Arial Narrow"/>
          <w:b/>
          <w:i/>
          <w:u w:val="single"/>
          <w:lang w:val="fr-FR"/>
        </w:rPr>
        <w:t xml:space="preserve">, </w:t>
      </w:r>
      <w:r w:rsidRPr="004D6189">
        <w:rPr>
          <w:rFonts w:ascii="Arial Narrow" w:hAnsi="Arial Narrow"/>
          <w:b/>
          <w:i/>
          <w:u w:val="single"/>
          <w:lang w:val="fr-FR"/>
        </w:rPr>
        <w:t>expert WASH</w:t>
      </w:r>
    </w:p>
    <w:p w14:paraId="3A350CEA" w14:textId="77777777" w:rsidR="007D0E9D" w:rsidRDefault="007D0E9D" w:rsidP="007D0E9D">
      <w:pPr>
        <w:spacing w:line="276" w:lineRule="auto"/>
        <w:jc w:val="both"/>
        <w:rPr>
          <w:rFonts w:ascii="Arial Narrow" w:hAnsi="Arial Narrow"/>
          <w:lang w:val="fr-FR"/>
        </w:rPr>
      </w:pPr>
      <w:r>
        <w:rPr>
          <w:rFonts w:ascii="Arial Narrow" w:hAnsi="Arial Narrow"/>
          <w:lang w:val="fr-FR"/>
        </w:rPr>
        <w:t>Le consultant associé devra justifier des qualifications ci-après :</w:t>
      </w:r>
    </w:p>
    <w:p w14:paraId="203D4AAC" w14:textId="77777777" w:rsidR="007D0E9D" w:rsidRPr="00EE0852" w:rsidRDefault="007D0E9D" w:rsidP="007D0E9D">
      <w:pPr>
        <w:jc w:val="both"/>
        <w:rPr>
          <w:rFonts w:ascii="Arial Narrow" w:hAnsi="Arial Narrow"/>
          <w:lang w:val="fr-FR"/>
        </w:rPr>
      </w:pPr>
      <w:r>
        <w:rPr>
          <w:rFonts w:ascii="Arial Narrow" w:hAnsi="Arial Narrow"/>
          <w:lang w:val="fr-FR"/>
        </w:rPr>
        <w:t>• Diplôme universitaire de niveau BAC+5</w:t>
      </w:r>
      <w:r w:rsidRPr="00EE0852">
        <w:rPr>
          <w:rFonts w:ascii="Arial Narrow" w:hAnsi="Arial Narrow"/>
          <w:lang w:val="fr-FR"/>
        </w:rPr>
        <w:t xml:space="preserve"> en eau et assainissement, en génie civil ou environnemental, en développement communautaire, en sciences sociales ou en santé publique.</w:t>
      </w:r>
    </w:p>
    <w:p w14:paraId="6A665DE8" w14:textId="77777777" w:rsidR="00AD0CC8" w:rsidRPr="00EE0852" w:rsidRDefault="00AD0CC8" w:rsidP="00AD0CC8">
      <w:pPr>
        <w:jc w:val="both"/>
        <w:rPr>
          <w:rFonts w:ascii="Arial Narrow" w:hAnsi="Arial Narrow"/>
          <w:lang w:val="fr-FR"/>
        </w:rPr>
      </w:pPr>
      <w:r w:rsidRPr="00EE0852">
        <w:rPr>
          <w:rFonts w:ascii="Arial Narrow" w:hAnsi="Arial Narrow"/>
          <w:lang w:val="fr-FR"/>
        </w:rPr>
        <w:t>• Aptitude à travailler dans une équipe multiculturelle et multidisciplinaire ;</w:t>
      </w:r>
    </w:p>
    <w:p w14:paraId="742D7AAC" w14:textId="77777777" w:rsidR="00AD0CC8" w:rsidRPr="00EE0852" w:rsidRDefault="00AD0CC8" w:rsidP="00AD0CC8">
      <w:pPr>
        <w:spacing w:line="276" w:lineRule="auto"/>
        <w:jc w:val="both"/>
        <w:rPr>
          <w:rFonts w:ascii="Arial Narrow" w:hAnsi="Arial Narrow"/>
          <w:lang w:val="fr-FR"/>
        </w:rPr>
      </w:pPr>
      <w:r w:rsidRPr="00EE0852">
        <w:rPr>
          <w:rFonts w:ascii="Arial Narrow" w:hAnsi="Arial Narrow"/>
          <w:lang w:val="fr-FR"/>
        </w:rPr>
        <w:t>• Respect des valeurs et des principes des ONG membres du consortium</w:t>
      </w:r>
    </w:p>
    <w:p w14:paraId="0FC8202F" w14:textId="77777777" w:rsidR="00AD0CC8" w:rsidRPr="00EE0852" w:rsidRDefault="00AD0CC8" w:rsidP="00AD0CC8">
      <w:pPr>
        <w:jc w:val="both"/>
        <w:rPr>
          <w:rFonts w:ascii="Arial Narrow" w:hAnsi="Arial Narrow"/>
          <w:lang w:val="fr-FR"/>
        </w:rPr>
      </w:pPr>
      <w:r w:rsidRPr="00EE0852">
        <w:rPr>
          <w:rFonts w:ascii="Arial Narrow" w:hAnsi="Arial Narrow"/>
          <w:lang w:val="fr-FR"/>
        </w:rPr>
        <w:t>• Excellentes compétences en communication et d’interrogation ; capacité à travailler en équipe et en autonomie ; aptitude à fournir des résultats dans des délais prévus ; et compétences en rédaction de rapports ;</w:t>
      </w:r>
    </w:p>
    <w:p w14:paraId="0B875CC1" w14:textId="77777777" w:rsidR="00AD0CC8" w:rsidRPr="00EE0852" w:rsidRDefault="00AD0CC8" w:rsidP="00AD0CC8">
      <w:pPr>
        <w:jc w:val="both"/>
        <w:rPr>
          <w:rFonts w:ascii="Arial Narrow" w:hAnsi="Arial Narrow"/>
          <w:lang w:val="fr-FR"/>
        </w:rPr>
      </w:pPr>
    </w:p>
    <w:p w14:paraId="62FE1BFF" w14:textId="77777777" w:rsidR="007D0E9D" w:rsidRPr="004D6189" w:rsidRDefault="007D0E9D" w:rsidP="004D6189">
      <w:pPr>
        <w:jc w:val="both"/>
        <w:rPr>
          <w:rFonts w:ascii="Arial Narrow" w:hAnsi="Arial Narrow"/>
          <w:b/>
          <w:i/>
          <w:u w:val="single"/>
          <w:lang w:val="fr-FR"/>
        </w:rPr>
      </w:pPr>
    </w:p>
    <w:p w14:paraId="4984F534" w14:textId="77777777" w:rsidR="004D6189" w:rsidRDefault="004D6189" w:rsidP="00F01F10">
      <w:pPr>
        <w:spacing w:line="276" w:lineRule="auto"/>
        <w:jc w:val="both"/>
        <w:rPr>
          <w:rFonts w:ascii="Arial Narrow" w:hAnsi="Arial Narrow"/>
          <w:lang w:val="fr-FR"/>
        </w:rPr>
      </w:pPr>
      <w:r w:rsidRPr="004D6189">
        <w:rPr>
          <w:rFonts w:ascii="Arial Narrow" w:hAnsi="Arial Narrow"/>
          <w:b/>
          <w:lang w:val="fr-FR"/>
        </w:rPr>
        <w:t>Ex</w:t>
      </w:r>
      <w:r w:rsidR="00815F64" w:rsidRPr="00EE0852">
        <w:rPr>
          <w:rFonts w:ascii="Arial Narrow" w:hAnsi="Arial Narrow"/>
          <w:b/>
          <w:lang w:val="fr-FR"/>
        </w:rPr>
        <w:t>périence</w:t>
      </w:r>
    </w:p>
    <w:p w14:paraId="0CBFB77E" w14:textId="77777777" w:rsidR="00995DB3" w:rsidRPr="00EE0852" w:rsidRDefault="00815F64" w:rsidP="00EE0852">
      <w:pPr>
        <w:jc w:val="both"/>
        <w:rPr>
          <w:rFonts w:ascii="Arial Narrow" w:hAnsi="Arial Narrow"/>
          <w:lang w:val="fr-FR"/>
        </w:rPr>
      </w:pPr>
      <w:r w:rsidRPr="00EE0852">
        <w:rPr>
          <w:rFonts w:ascii="Arial Narrow" w:hAnsi="Arial Narrow"/>
          <w:lang w:val="fr-FR"/>
        </w:rPr>
        <w:t xml:space="preserve">• Au moins </w:t>
      </w:r>
      <w:r w:rsidR="00D50818">
        <w:rPr>
          <w:rFonts w:ascii="Arial Narrow" w:hAnsi="Arial Narrow"/>
          <w:lang w:val="fr-FR"/>
        </w:rPr>
        <w:t>10</w:t>
      </w:r>
      <w:r w:rsidRPr="00EE0852">
        <w:rPr>
          <w:rFonts w:ascii="Arial Narrow" w:hAnsi="Arial Narrow"/>
          <w:lang w:val="fr-FR"/>
        </w:rPr>
        <w:t xml:space="preserve"> ans d’expérience avérée dans le secteur WASH en milieu rural, notamment en matière </w:t>
      </w:r>
      <w:r w:rsidR="00995DB3" w:rsidRPr="00EE0852">
        <w:rPr>
          <w:rFonts w:ascii="Arial Narrow" w:hAnsi="Arial Narrow"/>
          <w:lang w:val="fr-FR"/>
        </w:rPr>
        <w:t>d’assainissement total piloté par la communauté (ATPC) et/ou d’autres approches de changement des comportements et programmes de mobilisation communautaire.</w:t>
      </w:r>
    </w:p>
    <w:p w14:paraId="31EF09F5" w14:textId="77777777" w:rsidR="0062089C" w:rsidRPr="00EE0852" w:rsidRDefault="0062089C" w:rsidP="00EE0852">
      <w:pPr>
        <w:jc w:val="both"/>
        <w:rPr>
          <w:rFonts w:ascii="Arial Narrow" w:hAnsi="Arial Narrow"/>
          <w:lang w:val="fr-FR"/>
        </w:rPr>
      </w:pPr>
      <w:r w:rsidRPr="00EE0852">
        <w:rPr>
          <w:rFonts w:ascii="Arial Narrow" w:hAnsi="Arial Narrow"/>
          <w:lang w:val="fr-FR"/>
        </w:rPr>
        <w:t>• Français courants ou parfaitement maîtrisés en contexte professionnel.</w:t>
      </w:r>
    </w:p>
    <w:p w14:paraId="3A5DC3C9" w14:textId="77777777" w:rsidR="0062089C" w:rsidRPr="00EE0852" w:rsidRDefault="0062089C" w:rsidP="00EE0852">
      <w:pPr>
        <w:jc w:val="both"/>
        <w:rPr>
          <w:rFonts w:ascii="Arial Narrow" w:hAnsi="Arial Narrow"/>
          <w:lang w:val="fr-FR"/>
        </w:rPr>
      </w:pPr>
      <w:r w:rsidRPr="00EE0852">
        <w:rPr>
          <w:rFonts w:ascii="Arial Narrow" w:hAnsi="Arial Narrow"/>
          <w:lang w:val="fr-FR"/>
        </w:rPr>
        <w:t>• Ferme engagement à assurer la diffusion et l’exploitation des conclusions de l’évaluation.</w:t>
      </w:r>
    </w:p>
    <w:p w14:paraId="660603BA" w14:textId="77777777" w:rsidR="00C44CB2" w:rsidRDefault="0062089C" w:rsidP="00C44CB2">
      <w:pPr>
        <w:jc w:val="both"/>
        <w:rPr>
          <w:rFonts w:ascii="Arial Narrow" w:hAnsi="Arial Narrow"/>
          <w:lang w:val="fr-FR"/>
        </w:rPr>
      </w:pPr>
      <w:r w:rsidRPr="00EE0852">
        <w:rPr>
          <w:rFonts w:ascii="Arial Narrow" w:hAnsi="Arial Narrow"/>
          <w:lang w:val="fr-FR"/>
        </w:rPr>
        <w:t>• Aptitude au respect de la confidentialité.</w:t>
      </w:r>
    </w:p>
    <w:p w14:paraId="36CA9591" w14:textId="0EB23774" w:rsidR="00C44CB2" w:rsidRPr="009D67CF" w:rsidRDefault="00C44CB2" w:rsidP="009D67CF">
      <w:pPr>
        <w:pStyle w:val="Paragraphedeliste"/>
        <w:numPr>
          <w:ilvl w:val="0"/>
          <w:numId w:val="48"/>
        </w:numPr>
        <w:ind w:left="142" w:hanging="142"/>
        <w:jc w:val="both"/>
        <w:rPr>
          <w:rFonts w:ascii="Arial Narrow" w:hAnsi="Arial Narrow"/>
          <w:sz w:val="24"/>
          <w:lang w:val="fr-FR"/>
        </w:rPr>
      </w:pPr>
      <w:r w:rsidRPr="009D67CF">
        <w:rPr>
          <w:rFonts w:ascii="Arial Narrow" w:hAnsi="Arial Narrow"/>
          <w:sz w:val="24"/>
          <w:lang w:val="fr-FR"/>
        </w:rPr>
        <w:t>Connaissance de la zone et des langues parlées appréciée</w:t>
      </w:r>
    </w:p>
    <w:p w14:paraId="64403BD1" w14:textId="77777777" w:rsidR="0062089C" w:rsidRPr="00EE0852" w:rsidRDefault="0062089C" w:rsidP="00EE0852">
      <w:pPr>
        <w:jc w:val="both"/>
        <w:rPr>
          <w:rFonts w:ascii="Arial Narrow" w:hAnsi="Arial Narrow"/>
          <w:lang w:val="fr-FR"/>
        </w:rPr>
      </w:pPr>
    </w:p>
    <w:p w14:paraId="0F43A7F5" w14:textId="77777777" w:rsidR="003A49C9" w:rsidRPr="00EE0852" w:rsidRDefault="003A49C9" w:rsidP="00EE0852">
      <w:pPr>
        <w:pStyle w:val="Paragraphedeliste"/>
        <w:spacing w:after="160" w:line="259" w:lineRule="auto"/>
        <w:jc w:val="both"/>
        <w:rPr>
          <w:rFonts w:ascii="Arial Narrow" w:hAnsi="Arial Narrow"/>
          <w:b/>
          <w:sz w:val="24"/>
          <w:lang w:val="fr-FR"/>
        </w:rPr>
      </w:pPr>
    </w:p>
    <w:p w14:paraId="318F0C1D" w14:textId="77777777" w:rsidR="004A6B01" w:rsidRPr="00EE0852" w:rsidRDefault="00D50818" w:rsidP="00EE0852">
      <w:pPr>
        <w:spacing w:after="160" w:line="259" w:lineRule="auto"/>
        <w:jc w:val="both"/>
        <w:rPr>
          <w:rFonts w:ascii="Arial Narrow" w:hAnsi="Arial Narrow"/>
          <w:b/>
          <w:lang w:val="fr-FR"/>
        </w:rPr>
      </w:pPr>
      <w:r w:rsidRPr="00EE0852">
        <w:rPr>
          <w:rFonts w:ascii="Arial Narrow" w:hAnsi="Arial Narrow"/>
          <w:b/>
          <w:lang w:val="fr-FR"/>
        </w:rPr>
        <w:t xml:space="preserve">13 </w:t>
      </w:r>
      <w:r>
        <w:rPr>
          <w:rFonts w:ascii="Arial Narrow" w:hAnsi="Arial Narrow"/>
          <w:b/>
          <w:lang w:val="fr-FR"/>
        </w:rPr>
        <w:t>A</w:t>
      </w:r>
      <w:r w:rsidRPr="00EE0852">
        <w:rPr>
          <w:rFonts w:ascii="Arial Narrow" w:hAnsi="Arial Narrow"/>
          <w:b/>
          <w:lang w:val="fr-FR"/>
        </w:rPr>
        <w:t>RRANGEMENTS DE GESTION ET PLAN DE TRAVAIL</w:t>
      </w:r>
    </w:p>
    <w:p w14:paraId="57D09185" w14:textId="751EDDEC" w:rsidR="004A6B01" w:rsidRPr="00EE0852" w:rsidRDefault="004A6B01" w:rsidP="00EE0852">
      <w:pPr>
        <w:jc w:val="both"/>
        <w:rPr>
          <w:rFonts w:ascii="Arial Narrow" w:hAnsi="Arial Narrow"/>
          <w:lang w:val="fr-FR"/>
        </w:rPr>
      </w:pPr>
      <w:r w:rsidRPr="00EE0852">
        <w:rPr>
          <w:rFonts w:ascii="Arial Narrow" w:hAnsi="Arial Narrow"/>
          <w:lang w:val="fr-FR"/>
        </w:rPr>
        <w:t xml:space="preserve">Le consultant rapportera </w:t>
      </w:r>
      <w:r w:rsidR="00610154" w:rsidRPr="00EE0852">
        <w:rPr>
          <w:rFonts w:ascii="Arial Narrow" w:hAnsi="Arial Narrow"/>
          <w:lang w:val="fr-FR"/>
        </w:rPr>
        <w:t xml:space="preserve">directement </w:t>
      </w:r>
      <w:r w:rsidR="00BD7760">
        <w:rPr>
          <w:rFonts w:ascii="Arial Narrow" w:hAnsi="Arial Narrow"/>
          <w:lang w:val="fr-FR"/>
        </w:rPr>
        <w:t>à la coordinatrice</w:t>
      </w:r>
      <w:r w:rsidRPr="00EE0852">
        <w:rPr>
          <w:rFonts w:ascii="Arial Narrow" w:hAnsi="Arial Narrow"/>
          <w:lang w:val="fr-FR"/>
        </w:rPr>
        <w:t xml:space="preserve"> du </w:t>
      </w:r>
      <w:r w:rsidR="00BD7760">
        <w:rPr>
          <w:rFonts w:ascii="Arial Narrow" w:hAnsi="Arial Narrow"/>
          <w:lang w:val="fr-FR"/>
        </w:rPr>
        <w:t>c</w:t>
      </w:r>
      <w:r w:rsidRPr="00EE0852">
        <w:rPr>
          <w:rFonts w:ascii="Arial Narrow" w:hAnsi="Arial Narrow"/>
          <w:lang w:val="fr-FR"/>
        </w:rPr>
        <w:t xml:space="preserve">onsortium. Il soumettra tous les résultats de l'évaluation directement et uniquement </w:t>
      </w:r>
      <w:r w:rsidR="00BD7760">
        <w:rPr>
          <w:rFonts w:ascii="Arial Narrow" w:hAnsi="Arial Narrow"/>
          <w:lang w:val="fr-FR"/>
        </w:rPr>
        <w:t>à la coordinatrice</w:t>
      </w:r>
      <w:r w:rsidR="00CF7BA6">
        <w:rPr>
          <w:rFonts w:ascii="Arial Narrow" w:hAnsi="Arial Narrow"/>
          <w:lang w:val="fr-FR"/>
        </w:rPr>
        <w:t xml:space="preserve"> </w:t>
      </w:r>
      <w:r w:rsidR="0035403F" w:rsidRPr="00EE0852">
        <w:rPr>
          <w:rFonts w:ascii="Arial Narrow" w:hAnsi="Arial Narrow"/>
          <w:lang w:val="fr-FR"/>
        </w:rPr>
        <w:t xml:space="preserve">du </w:t>
      </w:r>
      <w:r w:rsidR="00CF7BA6">
        <w:rPr>
          <w:rFonts w:ascii="Arial Narrow" w:hAnsi="Arial Narrow"/>
          <w:lang w:val="fr-FR"/>
        </w:rPr>
        <w:t>c</w:t>
      </w:r>
      <w:r w:rsidR="0035403F" w:rsidRPr="00EE0852">
        <w:rPr>
          <w:rFonts w:ascii="Arial Narrow" w:hAnsi="Arial Narrow"/>
          <w:lang w:val="fr-FR"/>
        </w:rPr>
        <w:t>onsortium</w:t>
      </w:r>
      <w:r w:rsidRPr="00EE0852">
        <w:rPr>
          <w:rFonts w:ascii="Arial Narrow" w:hAnsi="Arial Narrow"/>
          <w:lang w:val="fr-FR"/>
        </w:rPr>
        <w:t xml:space="preserve">. </w:t>
      </w:r>
      <w:r w:rsidR="00050458">
        <w:rPr>
          <w:rFonts w:ascii="Arial Narrow" w:hAnsi="Arial Narrow"/>
          <w:lang w:val="fr-FR"/>
        </w:rPr>
        <w:t>Ce</w:t>
      </w:r>
      <w:r w:rsidR="00BD7760">
        <w:rPr>
          <w:rFonts w:ascii="Arial Narrow" w:hAnsi="Arial Narrow"/>
          <w:lang w:val="fr-FR"/>
        </w:rPr>
        <w:t>tte</w:t>
      </w:r>
      <w:r w:rsidR="00050458">
        <w:rPr>
          <w:rFonts w:ascii="Arial Narrow" w:hAnsi="Arial Narrow"/>
          <w:lang w:val="fr-FR"/>
        </w:rPr>
        <w:t xml:space="preserve"> derni</w:t>
      </w:r>
      <w:r w:rsidR="00BD7760">
        <w:rPr>
          <w:rFonts w:ascii="Arial Narrow" w:hAnsi="Arial Narrow"/>
          <w:lang w:val="fr-FR"/>
        </w:rPr>
        <w:t>è</w:t>
      </w:r>
      <w:r w:rsidR="00050458">
        <w:rPr>
          <w:rFonts w:ascii="Arial Narrow" w:hAnsi="Arial Narrow"/>
          <w:lang w:val="fr-FR"/>
        </w:rPr>
        <w:t>r</w:t>
      </w:r>
      <w:r w:rsidR="00BD7760">
        <w:rPr>
          <w:rFonts w:ascii="Arial Narrow" w:hAnsi="Arial Narrow"/>
          <w:lang w:val="fr-FR"/>
        </w:rPr>
        <w:t>e</w:t>
      </w:r>
      <w:r w:rsidR="00050458" w:rsidRPr="00EE0852">
        <w:rPr>
          <w:rFonts w:ascii="Arial Narrow" w:hAnsi="Arial Narrow"/>
          <w:lang w:val="fr-FR"/>
        </w:rPr>
        <w:t xml:space="preserve"> </w:t>
      </w:r>
      <w:r w:rsidRPr="00EE0852">
        <w:rPr>
          <w:rFonts w:ascii="Arial Narrow" w:hAnsi="Arial Narrow"/>
          <w:lang w:val="fr-FR"/>
        </w:rPr>
        <w:t>procédera à un contrôle de la qualité</w:t>
      </w:r>
      <w:r w:rsidR="006D538C" w:rsidRPr="00EE0852">
        <w:rPr>
          <w:rFonts w:ascii="Arial Narrow" w:hAnsi="Arial Narrow"/>
          <w:lang w:val="fr-FR"/>
        </w:rPr>
        <w:t xml:space="preserve"> </w:t>
      </w:r>
      <w:r w:rsidR="005B5A37" w:rsidRPr="00EE0852">
        <w:rPr>
          <w:rFonts w:ascii="Arial Narrow" w:hAnsi="Arial Narrow"/>
          <w:lang w:val="fr-FR"/>
        </w:rPr>
        <w:t xml:space="preserve">du rapport </w:t>
      </w:r>
      <w:r w:rsidR="00050458">
        <w:rPr>
          <w:rFonts w:ascii="Arial Narrow" w:hAnsi="Arial Narrow"/>
          <w:lang w:val="fr-FR"/>
        </w:rPr>
        <w:t xml:space="preserve">selon les critères précédemment spécifiés </w:t>
      </w:r>
      <w:r w:rsidR="00A31F88" w:rsidRPr="00EE0852">
        <w:rPr>
          <w:rFonts w:ascii="Arial Narrow" w:hAnsi="Arial Narrow"/>
          <w:lang w:val="fr-FR"/>
        </w:rPr>
        <w:t>(</w:t>
      </w:r>
      <w:r w:rsidR="005B5A37" w:rsidRPr="00EE0852">
        <w:rPr>
          <w:rFonts w:ascii="Arial Narrow" w:hAnsi="Arial Narrow"/>
          <w:b/>
          <w:lang w:val="fr-FR"/>
        </w:rPr>
        <w:t>confère tableau 1</w:t>
      </w:r>
      <w:r w:rsidRPr="00EE0852">
        <w:rPr>
          <w:rFonts w:ascii="Arial Narrow" w:hAnsi="Arial Narrow"/>
          <w:b/>
          <w:lang w:val="fr-FR"/>
        </w:rPr>
        <w:t>)</w:t>
      </w:r>
      <w:r w:rsidRPr="00EE0852">
        <w:rPr>
          <w:rFonts w:ascii="Arial Narrow" w:hAnsi="Arial Narrow"/>
          <w:lang w:val="fr-FR"/>
        </w:rPr>
        <w:t xml:space="preserve"> et décidera si le rapport est prêt </w:t>
      </w:r>
      <w:r w:rsidR="0035403F" w:rsidRPr="00EE0852">
        <w:rPr>
          <w:rFonts w:ascii="Arial Narrow" w:hAnsi="Arial Narrow"/>
          <w:lang w:val="fr-FR"/>
        </w:rPr>
        <w:t xml:space="preserve">à être partagé. Le Coordonnateur du Consortium </w:t>
      </w:r>
      <w:r w:rsidRPr="00EE0852">
        <w:rPr>
          <w:rFonts w:ascii="Arial Narrow" w:hAnsi="Arial Narrow"/>
          <w:lang w:val="fr-FR"/>
        </w:rPr>
        <w:t xml:space="preserve">en transmettra une copie aux principaux intervenants pour obtenir leurs commentaires sur des questions factuelles et des éclaircissements. </w:t>
      </w:r>
      <w:r w:rsidR="00050458">
        <w:rPr>
          <w:rFonts w:ascii="Arial Narrow" w:hAnsi="Arial Narrow"/>
          <w:lang w:val="fr-FR"/>
        </w:rPr>
        <w:t>L’équipe MEAL ACF</w:t>
      </w:r>
      <w:r w:rsidR="006D538C" w:rsidRPr="00EE0852">
        <w:rPr>
          <w:rFonts w:ascii="Arial Narrow" w:hAnsi="Arial Narrow"/>
          <w:lang w:val="fr-FR"/>
        </w:rPr>
        <w:t xml:space="preserve"> </w:t>
      </w:r>
      <w:r w:rsidR="00A31F88" w:rsidRPr="00EE0852">
        <w:rPr>
          <w:rFonts w:ascii="Arial Narrow" w:hAnsi="Arial Narrow"/>
          <w:lang w:val="fr-FR"/>
        </w:rPr>
        <w:t>compilera</w:t>
      </w:r>
      <w:r w:rsidR="005B5A37" w:rsidRPr="00EE0852">
        <w:rPr>
          <w:rFonts w:ascii="Arial Narrow" w:hAnsi="Arial Narrow"/>
          <w:lang w:val="fr-FR"/>
        </w:rPr>
        <w:t xml:space="preserve"> </w:t>
      </w:r>
      <w:r w:rsidRPr="00EE0852">
        <w:rPr>
          <w:rFonts w:ascii="Arial Narrow" w:hAnsi="Arial Narrow"/>
          <w:lang w:val="fr-FR"/>
        </w:rPr>
        <w:t>les commentaires et le</w:t>
      </w:r>
      <w:r w:rsidR="006D538C" w:rsidRPr="00EE0852">
        <w:rPr>
          <w:rFonts w:ascii="Arial Narrow" w:hAnsi="Arial Narrow"/>
          <w:lang w:val="fr-FR"/>
        </w:rPr>
        <w:t>s enverr</w:t>
      </w:r>
      <w:r w:rsidR="00BD7760">
        <w:rPr>
          <w:rFonts w:ascii="Arial Narrow" w:hAnsi="Arial Narrow"/>
          <w:lang w:val="fr-FR"/>
        </w:rPr>
        <w:t>a</w:t>
      </w:r>
      <w:r w:rsidR="006D538C" w:rsidRPr="00EE0852">
        <w:rPr>
          <w:rFonts w:ascii="Arial Narrow" w:hAnsi="Arial Narrow"/>
          <w:lang w:val="fr-FR"/>
        </w:rPr>
        <w:t xml:space="preserve"> au </w:t>
      </w:r>
      <w:r w:rsidR="00BD7760">
        <w:rPr>
          <w:rFonts w:ascii="Arial Narrow" w:hAnsi="Arial Narrow"/>
          <w:lang w:val="fr-FR"/>
        </w:rPr>
        <w:t>c</w:t>
      </w:r>
      <w:r w:rsidR="006D538C" w:rsidRPr="00EE0852">
        <w:rPr>
          <w:rFonts w:ascii="Arial Narrow" w:hAnsi="Arial Narrow"/>
          <w:lang w:val="fr-FR"/>
        </w:rPr>
        <w:t>onsultant dès qu’il</w:t>
      </w:r>
      <w:r w:rsidR="00BD7760">
        <w:rPr>
          <w:rFonts w:ascii="Arial Narrow" w:hAnsi="Arial Narrow"/>
          <w:lang w:val="fr-FR"/>
        </w:rPr>
        <w:t>s</w:t>
      </w:r>
      <w:r w:rsidR="006D538C" w:rsidRPr="00EE0852">
        <w:rPr>
          <w:rFonts w:ascii="Arial Narrow" w:hAnsi="Arial Narrow"/>
          <w:lang w:val="fr-FR"/>
        </w:rPr>
        <w:t xml:space="preserve"> </w:t>
      </w:r>
      <w:r w:rsidRPr="00EE0852">
        <w:rPr>
          <w:rFonts w:ascii="Arial Narrow" w:hAnsi="Arial Narrow"/>
          <w:lang w:val="fr-FR"/>
        </w:rPr>
        <w:t xml:space="preserve">auront été reçus des parties prenantes. Le consultant examinera tous les commentaires pour finaliser le rapport et le soumettra </w:t>
      </w:r>
      <w:r w:rsidR="00BD7760">
        <w:rPr>
          <w:rFonts w:ascii="Arial Narrow" w:hAnsi="Arial Narrow"/>
          <w:lang w:val="fr-FR"/>
        </w:rPr>
        <w:t>à la coordinatrice</w:t>
      </w:r>
      <w:r w:rsidRPr="00EE0852">
        <w:rPr>
          <w:rFonts w:ascii="Arial Narrow" w:hAnsi="Arial Narrow"/>
          <w:lang w:val="fr-FR"/>
        </w:rPr>
        <w:t xml:space="preserve"> du </w:t>
      </w:r>
      <w:r w:rsidR="00BD7760">
        <w:rPr>
          <w:rFonts w:ascii="Arial Narrow" w:hAnsi="Arial Narrow"/>
          <w:lang w:val="fr-FR"/>
        </w:rPr>
        <w:t>c</w:t>
      </w:r>
      <w:r w:rsidRPr="00EE0852">
        <w:rPr>
          <w:rFonts w:ascii="Arial Narrow" w:hAnsi="Arial Narrow"/>
          <w:lang w:val="fr-FR"/>
        </w:rPr>
        <w:t>onsortium qui le transmettra ensuite officiellement aux parties prenantes concernées.</w:t>
      </w:r>
    </w:p>
    <w:p w14:paraId="72DE95A7" w14:textId="5ED5BF51" w:rsidR="00A7245A" w:rsidRPr="00EE0852" w:rsidRDefault="004A6B01" w:rsidP="00404A2B">
      <w:pPr>
        <w:spacing w:after="240"/>
        <w:ind w:right="75"/>
        <w:jc w:val="both"/>
        <w:rPr>
          <w:rFonts w:ascii="Arial Narrow" w:hAnsi="Arial Narrow"/>
          <w:lang w:val="fr-FR"/>
        </w:rPr>
      </w:pPr>
      <w:r w:rsidRPr="00EE0852">
        <w:rPr>
          <w:rFonts w:ascii="Arial Narrow" w:hAnsi="Arial Narrow"/>
          <w:lang w:val="fr-FR"/>
        </w:rPr>
        <w:t xml:space="preserve">Une fois l'évaluation terminée, </w:t>
      </w:r>
      <w:r w:rsidR="00050458">
        <w:rPr>
          <w:rFonts w:ascii="Arial Narrow" w:hAnsi="Arial Narrow"/>
          <w:lang w:val="fr-FR"/>
        </w:rPr>
        <w:t>l’équipe MEAL ACF préparera</w:t>
      </w:r>
      <w:r w:rsidRPr="00EE0852">
        <w:rPr>
          <w:rFonts w:ascii="Arial Narrow" w:hAnsi="Arial Narrow"/>
          <w:lang w:val="fr-FR"/>
        </w:rPr>
        <w:t xml:space="preserve"> le formulaire de suivi </w:t>
      </w:r>
      <w:r w:rsidR="006D538C" w:rsidRPr="00EE0852">
        <w:rPr>
          <w:rFonts w:ascii="Arial Narrow" w:hAnsi="Arial Narrow"/>
          <w:lang w:val="fr-FR"/>
        </w:rPr>
        <w:t xml:space="preserve">de </w:t>
      </w:r>
      <w:r w:rsidRPr="00EE0852">
        <w:rPr>
          <w:rFonts w:ascii="Arial Narrow" w:hAnsi="Arial Narrow"/>
          <w:lang w:val="fr-FR"/>
        </w:rPr>
        <w:t xml:space="preserve">la mise en œuvre des recommandations </w:t>
      </w:r>
      <w:r w:rsidR="006D538C" w:rsidRPr="00EE0852">
        <w:rPr>
          <w:rFonts w:ascii="Arial Narrow" w:hAnsi="Arial Narrow"/>
          <w:lang w:val="fr-FR"/>
        </w:rPr>
        <w:t>issues du</w:t>
      </w:r>
      <w:r w:rsidRPr="00EE0852">
        <w:rPr>
          <w:rFonts w:ascii="Arial Narrow" w:hAnsi="Arial Narrow"/>
          <w:lang w:val="fr-FR"/>
        </w:rPr>
        <w:t xml:space="preserve"> rapport d'évaluation. Un examen du processus de suivi sera entrepris six mois après la publication</w:t>
      </w:r>
      <w:r w:rsidR="006D538C" w:rsidRPr="00EE0852">
        <w:rPr>
          <w:rFonts w:ascii="Arial Narrow" w:hAnsi="Arial Narrow"/>
          <w:lang w:val="fr-FR"/>
        </w:rPr>
        <w:t xml:space="preserve"> des résultats de </w:t>
      </w:r>
      <w:r w:rsidR="00A31F88" w:rsidRPr="00EE0852">
        <w:rPr>
          <w:rFonts w:ascii="Arial Narrow" w:hAnsi="Arial Narrow"/>
          <w:lang w:val="fr-FR"/>
        </w:rPr>
        <w:t>ladite</w:t>
      </w:r>
      <w:r w:rsidR="006D538C" w:rsidRPr="00EE0852">
        <w:rPr>
          <w:rFonts w:ascii="Arial Narrow" w:hAnsi="Arial Narrow"/>
          <w:lang w:val="fr-FR"/>
        </w:rPr>
        <w:t xml:space="preserve"> </w:t>
      </w:r>
      <w:r w:rsidRPr="00EE0852">
        <w:rPr>
          <w:rFonts w:ascii="Arial Narrow" w:hAnsi="Arial Narrow"/>
          <w:lang w:val="fr-FR"/>
        </w:rPr>
        <w:t>évaluation.</w:t>
      </w:r>
    </w:p>
    <w:p w14:paraId="60202C11" w14:textId="77777777" w:rsidR="00A7245A" w:rsidRPr="00EE0852" w:rsidRDefault="00DC21F4" w:rsidP="00EE0852">
      <w:pPr>
        <w:spacing w:after="160" w:line="259" w:lineRule="auto"/>
        <w:jc w:val="both"/>
        <w:rPr>
          <w:rFonts w:ascii="Arial Narrow" w:hAnsi="Arial Narrow"/>
          <w:b/>
          <w:lang w:val="fr-FR"/>
        </w:rPr>
      </w:pPr>
      <w:r w:rsidRPr="00EE0852">
        <w:rPr>
          <w:rFonts w:ascii="Arial Narrow" w:hAnsi="Arial Narrow"/>
          <w:b/>
          <w:lang w:val="fr-FR"/>
        </w:rPr>
        <w:t xml:space="preserve">14 </w:t>
      </w:r>
      <w:r>
        <w:rPr>
          <w:rFonts w:ascii="Arial Narrow" w:hAnsi="Arial Narrow"/>
          <w:b/>
          <w:lang w:val="fr-FR"/>
        </w:rPr>
        <w:t>C</w:t>
      </w:r>
      <w:r w:rsidRPr="00EE0852">
        <w:rPr>
          <w:rFonts w:ascii="Arial Narrow" w:hAnsi="Arial Narrow"/>
          <w:b/>
          <w:lang w:val="fr-FR"/>
        </w:rPr>
        <w:t>ONSIDERATIONS ETHIQUES ET LEGALES:</w:t>
      </w:r>
    </w:p>
    <w:p w14:paraId="4D476084" w14:textId="77777777" w:rsidR="00A7245A" w:rsidRPr="00EE0852" w:rsidRDefault="00A7245A" w:rsidP="00EE0852">
      <w:pPr>
        <w:jc w:val="both"/>
        <w:rPr>
          <w:rFonts w:ascii="Arial Narrow" w:hAnsi="Arial Narrow"/>
          <w:lang w:val="fr-FR"/>
        </w:rPr>
      </w:pPr>
      <w:r w:rsidRPr="00EE0852">
        <w:rPr>
          <w:rFonts w:ascii="Arial Narrow" w:hAnsi="Arial Narrow"/>
          <w:lang w:val="fr-FR"/>
        </w:rPr>
        <w:t xml:space="preserve">La propriété de l'ébauche et de la documentation finale appartient au Consortium </w:t>
      </w:r>
      <w:r w:rsidR="00B53F94">
        <w:rPr>
          <w:rFonts w:ascii="Arial Narrow" w:hAnsi="Arial Narrow"/>
          <w:lang w:val="fr-FR"/>
        </w:rPr>
        <w:t>RESILI(A)NT</w:t>
      </w:r>
      <w:r w:rsidRPr="00EE0852">
        <w:rPr>
          <w:rFonts w:ascii="Arial Narrow" w:hAnsi="Arial Narrow"/>
          <w:lang w:val="fr-FR"/>
        </w:rPr>
        <w:t>. Le document, ou la publication qui s'y rapporte, ne sera partagé avec personne sauf Action contre la faim. Action Contre la Faim sera le principal destinataire de l'analyse et ses résultats pourraient avoir une incidence sur les stratégies opérationnelles et techniques. Ceci étant dit, Action Contr</w:t>
      </w:r>
      <w:r w:rsidR="00610154" w:rsidRPr="00EE0852">
        <w:rPr>
          <w:rFonts w:ascii="Arial Narrow" w:hAnsi="Arial Narrow"/>
          <w:lang w:val="fr-FR"/>
        </w:rPr>
        <w:t>e la Faim partagera les</w:t>
      </w:r>
      <w:r w:rsidRPr="00EE0852">
        <w:rPr>
          <w:rFonts w:ascii="Arial Narrow" w:hAnsi="Arial Narrow"/>
          <w:lang w:val="fr-FR"/>
        </w:rPr>
        <w:t xml:space="preserve"> résultats de l'analyse avec les groupes suivants :</w:t>
      </w:r>
    </w:p>
    <w:p w14:paraId="464E87B6" w14:textId="77777777" w:rsidR="00A7245A" w:rsidRPr="00EE0852" w:rsidRDefault="00A7245A" w:rsidP="00EE0852">
      <w:pPr>
        <w:pStyle w:val="Paragraphedeliste"/>
        <w:numPr>
          <w:ilvl w:val="0"/>
          <w:numId w:val="16"/>
        </w:numPr>
        <w:jc w:val="both"/>
        <w:rPr>
          <w:rFonts w:ascii="Arial Narrow" w:hAnsi="Arial Narrow"/>
          <w:sz w:val="24"/>
          <w:lang w:val="fr-FR"/>
        </w:rPr>
      </w:pPr>
      <w:r w:rsidRPr="00EE0852">
        <w:rPr>
          <w:rFonts w:ascii="Arial Narrow" w:hAnsi="Arial Narrow"/>
          <w:sz w:val="24"/>
          <w:lang w:val="fr-FR"/>
        </w:rPr>
        <w:t>Délégation de l’Union Européenne ;</w:t>
      </w:r>
    </w:p>
    <w:p w14:paraId="4DB93033" w14:textId="77777777" w:rsidR="00A7245A" w:rsidRPr="00EE0852" w:rsidRDefault="00A7245A" w:rsidP="00EE0852">
      <w:pPr>
        <w:pStyle w:val="Paragraphedeliste"/>
        <w:numPr>
          <w:ilvl w:val="0"/>
          <w:numId w:val="16"/>
        </w:numPr>
        <w:jc w:val="both"/>
        <w:rPr>
          <w:rFonts w:ascii="Arial Narrow" w:hAnsi="Arial Narrow"/>
          <w:sz w:val="24"/>
          <w:lang w:val="fr-FR"/>
        </w:rPr>
      </w:pPr>
      <w:proofErr w:type="spellStart"/>
      <w:r w:rsidRPr="00EE0852">
        <w:rPr>
          <w:rFonts w:ascii="Arial Narrow" w:hAnsi="Arial Narrow"/>
          <w:sz w:val="24"/>
          <w:lang w:val="fr-FR"/>
        </w:rPr>
        <w:t>ONGs</w:t>
      </w:r>
      <w:proofErr w:type="spellEnd"/>
      <w:r w:rsidRPr="00EE0852">
        <w:rPr>
          <w:rFonts w:ascii="Arial Narrow" w:hAnsi="Arial Narrow"/>
          <w:sz w:val="24"/>
          <w:lang w:val="fr-FR"/>
        </w:rPr>
        <w:t xml:space="preserve"> partenaires ;</w:t>
      </w:r>
    </w:p>
    <w:p w14:paraId="547B019F" w14:textId="77777777" w:rsidR="00A7245A" w:rsidRPr="00EE0852" w:rsidRDefault="00A7245A" w:rsidP="00EE0852">
      <w:pPr>
        <w:pStyle w:val="Paragraphedeliste"/>
        <w:numPr>
          <w:ilvl w:val="0"/>
          <w:numId w:val="16"/>
        </w:numPr>
        <w:jc w:val="both"/>
        <w:rPr>
          <w:rFonts w:ascii="Arial Narrow" w:hAnsi="Arial Narrow"/>
          <w:sz w:val="24"/>
          <w:lang w:val="fr-FR"/>
        </w:rPr>
      </w:pPr>
      <w:r w:rsidRPr="00EE0852">
        <w:rPr>
          <w:rFonts w:ascii="Arial Narrow" w:hAnsi="Arial Narrow"/>
          <w:sz w:val="24"/>
          <w:lang w:val="fr-FR"/>
        </w:rPr>
        <w:t>Services techniques de l’Etat;</w:t>
      </w:r>
    </w:p>
    <w:p w14:paraId="0DFA1C96" w14:textId="77777777" w:rsidR="00A7245A" w:rsidRPr="00EE0852" w:rsidRDefault="00A7245A" w:rsidP="00EE0852">
      <w:pPr>
        <w:pStyle w:val="Paragraphedeliste"/>
        <w:numPr>
          <w:ilvl w:val="0"/>
          <w:numId w:val="16"/>
        </w:numPr>
        <w:jc w:val="both"/>
        <w:rPr>
          <w:rFonts w:ascii="Arial Narrow" w:hAnsi="Arial Narrow"/>
          <w:sz w:val="24"/>
          <w:lang w:val="fr-FR"/>
        </w:rPr>
      </w:pPr>
      <w:r w:rsidRPr="00EE0852">
        <w:rPr>
          <w:rFonts w:ascii="Arial Narrow" w:hAnsi="Arial Narrow"/>
          <w:sz w:val="24"/>
          <w:lang w:val="fr-FR"/>
        </w:rPr>
        <w:t>Divers organes de coordination.</w:t>
      </w:r>
    </w:p>
    <w:p w14:paraId="4F276894" w14:textId="77777777" w:rsidR="00A7245A" w:rsidRPr="00EE0852" w:rsidRDefault="00A7245A" w:rsidP="00EE0852">
      <w:pPr>
        <w:jc w:val="both"/>
        <w:rPr>
          <w:rFonts w:ascii="Arial Narrow" w:hAnsi="Arial Narrow"/>
          <w:lang w:val="fr-FR"/>
        </w:rPr>
      </w:pPr>
      <w:r w:rsidRPr="00EE0852">
        <w:rPr>
          <w:rFonts w:ascii="Arial Narrow" w:hAnsi="Arial Narrow"/>
          <w:lang w:val="fr-FR"/>
        </w:rPr>
        <w:t>Pour les consultants indépendants, il est important que le consultant n’ait aucun lien avec la gestion de projet ni aucun autre conflit d’intérêts pouvant nuire à l’indépendance de l’activité.</w:t>
      </w:r>
    </w:p>
    <w:p w14:paraId="35E3D78C" w14:textId="77777777" w:rsidR="00A7245A" w:rsidRPr="00EE0852" w:rsidRDefault="00A7245A" w:rsidP="00EE0852">
      <w:pPr>
        <w:jc w:val="both"/>
        <w:rPr>
          <w:rFonts w:ascii="Arial Narrow" w:hAnsi="Arial Narrow"/>
          <w:lang w:val="fr-FR"/>
        </w:rPr>
      </w:pPr>
    </w:p>
    <w:p w14:paraId="00D0F147" w14:textId="77777777" w:rsidR="00A7245A" w:rsidRPr="00EE0852" w:rsidRDefault="00DC21F4" w:rsidP="00EE0852">
      <w:pPr>
        <w:spacing w:after="160" w:line="259" w:lineRule="auto"/>
        <w:jc w:val="both"/>
        <w:rPr>
          <w:rFonts w:ascii="Arial Narrow" w:hAnsi="Arial Narrow"/>
          <w:b/>
          <w:lang w:val="fr-FR"/>
        </w:rPr>
      </w:pPr>
      <w:r w:rsidRPr="00EE0852">
        <w:rPr>
          <w:rFonts w:ascii="Arial Narrow" w:hAnsi="Arial Narrow"/>
          <w:b/>
          <w:lang w:val="fr-FR"/>
        </w:rPr>
        <w:t>15 PROPRIETE INTELLECTUELLE:</w:t>
      </w:r>
    </w:p>
    <w:p w14:paraId="6AC4D4FB" w14:textId="77777777" w:rsidR="00A7245A" w:rsidRPr="00EE0852" w:rsidRDefault="00A7245A" w:rsidP="00EE0852">
      <w:pPr>
        <w:ind w:right="78"/>
        <w:jc w:val="both"/>
        <w:rPr>
          <w:rFonts w:ascii="Arial Narrow" w:hAnsi="Arial Narrow"/>
          <w:lang w:val="fr-FR"/>
        </w:rPr>
      </w:pPr>
      <w:r w:rsidRPr="00EE0852">
        <w:rPr>
          <w:rFonts w:ascii="Arial Narrow" w:hAnsi="Arial Narrow"/>
          <w:lang w:val="fr-FR"/>
        </w:rPr>
        <w:t>Toute la documentation</w:t>
      </w:r>
      <w:r w:rsidR="00DC21F4">
        <w:rPr>
          <w:rFonts w:ascii="Arial Narrow" w:hAnsi="Arial Narrow"/>
          <w:lang w:val="fr-FR"/>
        </w:rPr>
        <w:t xml:space="preserve"> (y compris les bases de données)</w:t>
      </w:r>
      <w:r w:rsidRPr="00EE0852">
        <w:rPr>
          <w:rFonts w:ascii="Arial Narrow" w:hAnsi="Arial Narrow"/>
          <w:lang w:val="fr-FR"/>
        </w:rPr>
        <w:t xml:space="preserve"> relative à la mission (qu’elle soit ou non dans le cadre de ses fonctions) reste la propriété exclusi</w:t>
      </w:r>
      <w:bookmarkStart w:id="0" w:name="_GoBack"/>
      <w:bookmarkEnd w:id="0"/>
      <w:r w:rsidRPr="00EE0852">
        <w:rPr>
          <w:rFonts w:ascii="Arial Narrow" w:hAnsi="Arial Narrow"/>
          <w:lang w:val="fr-FR"/>
        </w:rPr>
        <w:t>ve d</w:t>
      </w:r>
      <w:r w:rsidR="00110CF7" w:rsidRPr="00EE0852">
        <w:rPr>
          <w:rFonts w:ascii="Arial Narrow" w:hAnsi="Arial Narrow"/>
          <w:lang w:val="fr-FR"/>
        </w:rPr>
        <w:t>u Consortium</w:t>
      </w:r>
      <w:r w:rsidR="00C5553D" w:rsidRPr="00EE0852">
        <w:rPr>
          <w:rFonts w:ascii="Arial Narrow" w:hAnsi="Arial Narrow"/>
          <w:lang w:val="fr-FR"/>
        </w:rPr>
        <w:t xml:space="preserve"> RESILI(A)NT</w:t>
      </w:r>
      <w:r w:rsidRPr="00EE0852">
        <w:rPr>
          <w:rFonts w:ascii="Arial Narrow" w:hAnsi="Arial Narrow"/>
          <w:lang w:val="fr-FR"/>
        </w:rPr>
        <w:t>.</w:t>
      </w:r>
    </w:p>
    <w:p w14:paraId="1C2B9720" w14:textId="77777777" w:rsidR="00A7245A" w:rsidRPr="00EE0852" w:rsidRDefault="00A7245A" w:rsidP="00EE0852">
      <w:pPr>
        <w:ind w:right="78"/>
        <w:jc w:val="both"/>
        <w:rPr>
          <w:rFonts w:ascii="Arial Narrow" w:hAnsi="Arial Narrow"/>
          <w:lang w:val="fr-FR"/>
        </w:rPr>
      </w:pPr>
    </w:p>
    <w:p w14:paraId="00255BAC" w14:textId="5E8ADC5E" w:rsidR="00A7245A" w:rsidRPr="00EE0852" w:rsidRDefault="00DC21F4" w:rsidP="003B48E8">
      <w:pPr>
        <w:spacing w:after="160" w:line="259" w:lineRule="auto"/>
        <w:jc w:val="both"/>
        <w:rPr>
          <w:rFonts w:ascii="Arial Narrow" w:hAnsi="Arial Narrow"/>
          <w:b/>
          <w:lang w:val="fr-FR"/>
        </w:rPr>
      </w:pPr>
      <w:r w:rsidRPr="00EE0852">
        <w:rPr>
          <w:rFonts w:ascii="Arial Narrow" w:hAnsi="Arial Narrow"/>
          <w:b/>
          <w:lang w:val="fr-FR"/>
        </w:rPr>
        <w:t>16 DOSSIER DE CANDIDATURE</w:t>
      </w:r>
    </w:p>
    <w:p w14:paraId="343A81EB" w14:textId="77777777" w:rsidR="00A7245A" w:rsidRPr="00EE0852" w:rsidRDefault="00A7245A" w:rsidP="00EE0852">
      <w:pPr>
        <w:jc w:val="both"/>
        <w:rPr>
          <w:rFonts w:ascii="Arial Narrow" w:hAnsi="Arial Narrow"/>
          <w:b/>
          <w:lang w:val="fr-FR"/>
        </w:rPr>
      </w:pPr>
      <w:r w:rsidRPr="00EE0852">
        <w:rPr>
          <w:rFonts w:ascii="Arial Narrow" w:hAnsi="Arial Narrow"/>
          <w:b/>
          <w:lang w:val="fr-FR"/>
        </w:rPr>
        <w:t>Composition du dossier :</w:t>
      </w:r>
    </w:p>
    <w:p w14:paraId="4396E332" w14:textId="77777777" w:rsidR="00A7245A" w:rsidRPr="00EE0852" w:rsidRDefault="00A7245A" w:rsidP="00EE0852">
      <w:pPr>
        <w:jc w:val="both"/>
        <w:rPr>
          <w:rFonts w:ascii="Arial Narrow" w:hAnsi="Arial Narrow"/>
          <w:lang w:val="fr-FR"/>
        </w:rPr>
      </w:pPr>
    </w:p>
    <w:p w14:paraId="0E96E0B1" w14:textId="77777777" w:rsidR="00A7245A" w:rsidRPr="00EE0852" w:rsidRDefault="00A7245A" w:rsidP="00EE0852">
      <w:pPr>
        <w:spacing w:line="276" w:lineRule="auto"/>
        <w:jc w:val="both"/>
        <w:textAlignment w:val="baseline"/>
        <w:rPr>
          <w:rFonts w:ascii="Arial Narrow" w:hAnsi="Arial Narrow"/>
          <w:bCs/>
          <w:lang w:val="fr-FR"/>
        </w:rPr>
      </w:pPr>
      <w:r w:rsidRPr="00EE0852">
        <w:rPr>
          <w:rFonts w:ascii="Arial Narrow" w:hAnsi="Arial Narrow"/>
          <w:bdr w:val="none" w:sz="0" w:space="0" w:color="auto" w:frame="1"/>
          <w:lang w:val="fr-FR"/>
        </w:rPr>
        <w:t xml:space="preserve">Les candidatures devront comporter : </w:t>
      </w:r>
    </w:p>
    <w:p w14:paraId="4D368C84" w14:textId="77777777" w:rsidR="00A7245A" w:rsidRPr="00EE0852" w:rsidRDefault="00A7245A" w:rsidP="00EE0852">
      <w:pPr>
        <w:pStyle w:val="Paragraphedeliste"/>
        <w:numPr>
          <w:ilvl w:val="1"/>
          <w:numId w:val="14"/>
        </w:numPr>
        <w:spacing w:line="276" w:lineRule="auto"/>
        <w:jc w:val="both"/>
        <w:textAlignment w:val="baseline"/>
        <w:rPr>
          <w:rStyle w:val="lev"/>
          <w:rFonts w:ascii="Arial Narrow" w:hAnsi="Arial Narrow"/>
          <w:b w:val="0"/>
          <w:sz w:val="24"/>
          <w:lang w:val="fr-FR"/>
        </w:rPr>
      </w:pPr>
      <w:r w:rsidRPr="00EE0852">
        <w:rPr>
          <w:rFonts w:ascii="Arial Narrow" w:hAnsi="Arial Narrow"/>
          <w:b/>
          <w:sz w:val="24"/>
          <w:lang w:val="fr-FR"/>
        </w:rPr>
        <w:t>Un dossier administratif :</w:t>
      </w:r>
      <w:r w:rsidRPr="00EE0852">
        <w:rPr>
          <w:rFonts w:ascii="Arial Narrow" w:hAnsi="Arial Narrow"/>
          <w:sz w:val="24"/>
          <w:lang w:val="fr-FR"/>
        </w:rPr>
        <w:t xml:space="preserve"> Une lettre de motivation adressée à la Directrice Pays d’ACF au Cameroun et </w:t>
      </w:r>
      <w:r w:rsidRPr="00EE0852">
        <w:rPr>
          <w:rStyle w:val="lev"/>
          <w:rFonts w:ascii="Arial Narrow" w:hAnsi="Arial Narrow"/>
          <w:b w:val="0"/>
          <w:sz w:val="24"/>
          <w:bdr w:val="none" w:sz="0" w:space="0" w:color="auto" w:frame="1"/>
          <w:lang w:val="fr-FR"/>
        </w:rPr>
        <w:t xml:space="preserve">mentionnant clairement la date de disponibilité du postulant pour mener cette l’étude ; les preuves de qualifications et d’expériences ainsi que les contacts de 3 personnes / organisations de références ; </w:t>
      </w:r>
    </w:p>
    <w:p w14:paraId="40B96FDB" w14:textId="77777777" w:rsidR="00A7245A" w:rsidRPr="00EE0852" w:rsidRDefault="00A7245A" w:rsidP="00EE0852">
      <w:pPr>
        <w:pStyle w:val="Paragraphedeliste"/>
        <w:spacing w:line="276" w:lineRule="auto"/>
        <w:ind w:left="2160"/>
        <w:jc w:val="both"/>
        <w:textAlignment w:val="baseline"/>
        <w:rPr>
          <w:rStyle w:val="lev"/>
          <w:rFonts w:ascii="Arial Narrow" w:hAnsi="Arial Narrow"/>
          <w:b w:val="0"/>
          <w:sz w:val="24"/>
          <w:lang w:val="fr-FR"/>
        </w:rPr>
      </w:pPr>
    </w:p>
    <w:p w14:paraId="2504FE79" w14:textId="36549937" w:rsidR="00C25737" w:rsidRPr="00B0145D" w:rsidRDefault="00A7245A" w:rsidP="00B0145D">
      <w:pPr>
        <w:pStyle w:val="Paragraphedeliste"/>
        <w:numPr>
          <w:ilvl w:val="1"/>
          <w:numId w:val="14"/>
        </w:numPr>
        <w:spacing w:line="276" w:lineRule="auto"/>
        <w:jc w:val="both"/>
        <w:textAlignment w:val="baseline"/>
        <w:rPr>
          <w:rStyle w:val="lev"/>
          <w:rFonts w:ascii="Arial Narrow" w:hAnsi="Arial Narrow"/>
          <w:b w:val="0"/>
          <w:sz w:val="24"/>
          <w:lang w:val="fr-FR"/>
        </w:rPr>
      </w:pPr>
      <w:r w:rsidRPr="00EE0852">
        <w:rPr>
          <w:rFonts w:ascii="Arial Narrow" w:hAnsi="Arial Narrow"/>
          <w:b/>
          <w:sz w:val="24"/>
          <w:lang w:val="fr-FR"/>
        </w:rPr>
        <w:t>Un dossier technique</w:t>
      </w:r>
      <w:r w:rsidRPr="00EE0852">
        <w:rPr>
          <w:rFonts w:ascii="Arial Narrow" w:hAnsi="Arial Narrow"/>
          <w:sz w:val="24"/>
          <w:lang w:val="fr-FR"/>
        </w:rPr>
        <w:t> :  c</w:t>
      </w:r>
      <w:r w:rsidRPr="00EE0852">
        <w:rPr>
          <w:rStyle w:val="lev"/>
          <w:rFonts w:ascii="Arial Narrow" w:hAnsi="Arial Narrow"/>
          <w:b w:val="0"/>
          <w:sz w:val="24"/>
          <w:bdr w:val="none" w:sz="0" w:space="0" w:color="auto" w:frame="1"/>
          <w:lang w:val="fr-FR"/>
        </w:rPr>
        <w:t xml:space="preserve">omportant la compréhension des termes de référence en lien avec les preuves de compétence et expériences du postulant ; la méthodologie proposée par le candidat, y compris, si pertinent, les méthodes et outils de collecte de données, la saisie, le traitement, l'analyse et l'interprétation des données ; le calendrier détaillé des étapes de réalisation de </w:t>
      </w:r>
      <w:r w:rsidR="00D951D4" w:rsidRPr="00EE0852">
        <w:rPr>
          <w:rStyle w:val="lev"/>
          <w:rFonts w:ascii="Arial Narrow" w:hAnsi="Arial Narrow"/>
          <w:b w:val="0"/>
          <w:sz w:val="24"/>
          <w:bdr w:val="none" w:sz="0" w:space="0" w:color="auto" w:frame="1"/>
          <w:lang w:val="fr-FR"/>
        </w:rPr>
        <w:t>l’étude,</w:t>
      </w:r>
      <w:r w:rsidR="00A54F95" w:rsidRPr="00EE0852">
        <w:rPr>
          <w:rFonts w:ascii="Arial Narrow" w:hAnsi="Arial Narrow"/>
          <w:sz w:val="24"/>
          <w:lang w:val="fr-FR"/>
        </w:rPr>
        <w:t xml:space="preserve"> </w:t>
      </w:r>
      <w:r w:rsidR="00181FDC" w:rsidRPr="00EE0852">
        <w:rPr>
          <w:rFonts w:ascii="Arial Narrow" w:hAnsi="Arial Narrow"/>
          <w:sz w:val="24"/>
          <w:lang w:val="fr-FR"/>
        </w:rPr>
        <w:t>• Compréhension des thèmes ou des questions à couvrir</w:t>
      </w:r>
      <w:r w:rsidR="00B0145D">
        <w:rPr>
          <w:rFonts w:ascii="Arial Narrow" w:hAnsi="Arial Narrow"/>
          <w:sz w:val="24"/>
          <w:lang w:val="fr-FR"/>
        </w:rPr>
        <w:t xml:space="preserve">. Présentation des </w:t>
      </w:r>
      <w:r w:rsidR="00B0145D" w:rsidRPr="00B0145D">
        <w:rPr>
          <w:rFonts w:ascii="Arial Narrow" w:hAnsi="Arial Narrow"/>
          <w:sz w:val="24"/>
          <w:lang w:val="fr-FR"/>
        </w:rPr>
        <w:t>principaux</w:t>
      </w:r>
      <w:r w:rsidR="00181FDC" w:rsidRPr="009D67CF">
        <w:rPr>
          <w:rFonts w:ascii="Arial Narrow" w:hAnsi="Arial Narrow"/>
          <w:sz w:val="24"/>
          <w:lang w:val="fr-FR"/>
        </w:rPr>
        <w:t xml:space="preserve"> membres de l’équipe d’évaluation, leurs domaines d’expertise et leur rôle •, </w:t>
      </w:r>
      <w:r w:rsidR="00A54F95" w:rsidRPr="009D67CF">
        <w:rPr>
          <w:rFonts w:ascii="Arial Narrow" w:hAnsi="Arial Narrow"/>
          <w:sz w:val="24"/>
          <w:lang w:val="fr-FR"/>
        </w:rPr>
        <w:t>CV des membres de l’équipe</w:t>
      </w:r>
      <w:r w:rsidRPr="00B0145D">
        <w:rPr>
          <w:rStyle w:val="lev"/>
          <w:rFonts w:ascii="Arial Narrow" w:hAnsi="Arial Narrow"/>
          <w:b w:val="0"/>
          <w:sz w:val="24"/>
          <w:bdr w:val="none" w:sz="0" w:space="0" w:color="auto" w:frame="1"/>
          <w:lang w:val="fr-FR"/>
        </w:rPr>
        <w:t>;</w:t>
      </w:r>
      <w:r w:rsidR="00C25737" w:rsidRPr="00B0145D">
        <w:rPr>
          <w:rStyle w:val="lev"/>
          <w:rFonts w:ascii="Arial Narrow" w:hAnsi="Arial Narrow"/>
          <w:b w:val="0"/>
          <w:sz w:val="24"/>
          <w:bdr w:val="none" w:sz="0" w:space="0" w:color="auto" w:frame="1"/>
          <w:lang w:val="fr-FR"/>
        </w:rPr>
        <w:t xml:space="preserve"> au moins 1 exemple d’une étude/ évaluation similaire réalisé</w:t>
      </w:r>
      <w:r w:rsidR="00336F76" w:rsidRPr="00B0145D">
        <w:rPr>
          <w:rStyle w:val="lev"/>
          <w:rFonts w:ascii="Arial Narrow" w:hAnsi="Arial Narrow"/>
          <w:b w:val="0"/>
          <w:sz w:val="24"/>
          <w:bdr w:val="none" w:sz="0" w:space="0" w:color="auto" w:frame="1"/>
          <w:lang w:val="fr-FR"/>
        </w:rPr>
        <w:t>e.</w:t>
      </w:r>
    </w:p>
    <w:p w14:paraId="4BA34099" w14:textId="77777777" w:rsidR="00A7245A" w:rsidRPr="00EE0852" w:rsidRDefault="00A7245A" w:rsidP="00EE0852">
      <w:pPr>
        <w:pStyle w:val="Paragraphedeliste"/>
        <w:numPr>
          <w:ilvl w:val="1"/>
          <w:numId w:val="14"/>
        </w:numPr>
        <w:spacing w:line="276" w:lineRule="auto"/>
        <w:jc w:val="both"/>
        <w:textAlignment w:val="baseline"/>
        <w:rPr>
          <w:rFonts w:ascii="Arial Narrow" w:hAnsi="Arial Narrow"/>
          <w:bCs/>
          <w:sz w:val="24"/>
          <w:lang w:val="fr-FR"/>
        </w:rPr>
      </w:pPr>
      <w:r w:rsidRPr="00EE0852">
        <w:rPr>
          <w:rFonts w:ascii="Arial Narrow" w:hAnsi="Arial Narrow"/>
          <w:b/>
          <w:sz w:val="24"/>
          <w:lang w:val="fr-FR"/>
        </w:rPr>
        <w:t>Une offre financière :</w:t>
      </w:r>
      <w:r w:rsidRPr="00EE0852">
        <w:rPr>
          <w:rFonts w:ascii="Arial Narrow" w:hAnsi="Arial Narrow"/>
          <w:sz w:val="24"/>
          <w:lang w:val="fr-FR"/>
        </w:rPr>
        <w:t xml:space="preserve"> </w:t>
      </w:r>
      <w:r w:rsidR="00181FDC" w:rsidRPr="00EE0852">
        <w:rPr>
          <w:rFonts w:ascii="Arial Narrow" w:hAnsi="Arial Narrow"/>
          <w:sz w:val="24"/>
          <w:lang w:val="fr-FR"/>
        </w:rPr>
        <w:t xml:space="preserve">un budget détaillé </w:t>
      </w:r>
      <w:r w:rsidRPr="00EE0852">
        <w:rPr>
          <w:rFonts w:ascii="Arial Narrow" w:hAnsi="Arial Narrow"/>
          <w:sz w:val="24"/>
          <w:lang w:val="fr-FR"/>
        </w:rPr>
        <w:t xml:space="preserve">indiquant le coût global de l’étude et la déclinaison des différentes rubriques. </w:t>
      </w:r>
    </w:p>
    <w:p w14:paraId="50F202DA" w14:textId="77777777" w:rsidR="00A7245A" w:rsidRPr="00EE0852" w:rsidRDefault="00A7245A" w:rsidP="00EE0852">
      <w:pPr>
        <w:pStyle w:val="NormalWeb"/>
        <w:spacing w:before="0" w:beforeAutospacing="0" w:after="0" w:afterAutospacing="0" w:line="276" w:lineRule="auto"/>
        <w:ind w:firstLine="720"/>
        <w:jc w:val="both"/>
        <w:textAlignment w:val="baseline"/>
        <w:rPr>
          <w:rFonts w:ascii="Arial Narrow" w:hAnsi="Arial Narrow"/>
        </w:rPr>
      </w:pPr>
    </w:p>
    <w:p w14:paraId="6F6433CB" w14:textId="77777777" w:rsidR="00A7245A" w:rsidRPr="00EE0852" w:rsidRDefault="00A7245A" w:rsidP="00EE0852">
      <w:pPr>
        <w:jc w:val="both"/>
        <w:rPr>
          <w:rFonts w:ascii="Arial Narrow" w:hAnsi="Arial Narrow"/>
          <w:b/>
          <w:lang w:val="fr-FR"/>
        </w:rPr>
      </w:pPr>
      <w:r w:rsidRPr="00EE0852">
        <w:rPr>
          <w:rFonts w:ascii="Arial Narrow" w:hAnsi="Arial Narrow"/>
          <w:b/>
          <w:lang w:val="fr-FR"/>
        </w:rPr>
        <w:t xml:space="preserve">Comment postuler : </w:t>
      </w:r>
    </w:p>
    <w:p w14:paraId="7223E156" w14:textId="77777777" w:rsidR="00A7245A" w:rsidRPr="00EE0852" w:rsidRDefault="00A7245A" w:rsidP="00EE0852">
      <w:pPr>
        <w:jc w:val="both"/>
        <w:rPr>
          <w:rFonts w:ascii="Arial Narrow" w:hAnsi="Arial Narrow"/>
          <w:lang w:val="fr-FR"/>
        </w:rPr>
      </w:pPr>
    </w:p>
    <w:p w14:paraId="6588A457" w14:textId="54088F23" w:rsidR="00A7245A" w:rsidRPr="00EE0852" w:rsidRDefault="009C507D" w:rsidP="00EE0852">
      <w:pPr>
        <w:jc w:val="both"/>
        <w:rPr>
          <w:rFonts w:ascii="Arial Narrow" w:hAnsi="Arial Narrow"/>
          <w:b/>
          <w:lang w:val="fr-FR"/>
        </w:rPr>
      </w:pPr>
      <w:r>
        <w:rPr>
          <w:rFonts w:ascii="Arial Narrow" w:hAnsi="Arial Narrow"/>
          <w:lang w:val="fr-CA"/>
        </w:rPr>
        <w:t xml:space="preserve">Envoyer le dossier de candidature </w:t>
      </w:r>
      <w:r w:rsidR="000F0E5A">
        <w:rPr>
          <w:rFonts w:ascii="Arial Narrow" w:hAnsi="Arial Narrow"/>
          <w:lang w:val="fr-CA"/>
        </w:rPr>
        <w:t>à la</w:t>
      </w:r>
      <w:r>
        <w:rPr>
          <w:rFonts w:ascii="Arial Narrow" w:hAnsi="Arial Narrow"/>
          <w:lang w:val="fr-CA"/>
        </w:rPr>
        <w:t xml:space="preserve"> </w:t>
      </w:r>
      <w:r w:rsidR="000F0E5A" w:rsidRPr="000F0E5A">
        <w:rPr>
          <w:rFonts w:ascii="Arial Narrow" w:hAnsi="Arial Narrow"/>
          <w:lang w:val="fr-CA"/>
        </w:rPr>
        <w:t>Coordinatrice Consortium RESILI(A)NT – Cameroun</w:t>
      </w:r>
      <w:r w:rsidR="000F0E5A" w:rsidRPr="000F0E5A" w:rsidDel="000F0E5A">
        <w:rPr>
          <w:rFonts w:ascii="Arial Narrow" w:hAnsi="Arial Narrow"/>
          <w:lang w:val="fr-CA"/>
        </w:rPr>
        <w:t xml:space="preserve"> </w:t>
      </w:r>
      <w:r>
        <w:rPr>
          <w:rFonts w:ascii="Arial Narrow" w:hAnsi="Arial Narrow"/>
          <w:lang w:val="fr-CA"/>
        </w:rPr>
        <w:t>(</w:t>
      </w:r>
      <w:r w:rsidR="000F0E5A">
        <w:rPr>
          <w:rFonts w:ascii="Arial Narrow" w:hAnsi="Arial Narrow"/>
          <w:lang w:val="fr-CA"/>
        </w:rPr>
        <w:t>Mail</w:t>
      </w:r>
      <w:r w:rsidR="000F0E5A" w:rsidRPr="000F0E5A">
        <w:rPr>
          <w:rFonts w:ascii="Arial Narrow" w:hAnsi="Arial Narrow"/>
          <w:lang w:val="fr-CA"/>
        </w:rPr>
        <w:t xml:space="preserve">: </w:t>
      </w:r>
      <w:hyperlink r:id="rId11" w:history="1">
        <w:r w:rsidR="000F0E5A" w:rsidRPr="000E4959">
          <w:rPr>
            <w:rStyle w:val="Lienhypertexte"/>
            <w:rFonts w:ascii="Arial Narrow" w:hAnsi="Arial Narrow"/>
            <w:lang w:val="fr-CA"/>
          </w:rPr>
          <w:t>coordoresiliant@cm-actioncontrelafaim.org</w:t>
        </w:r>
      </w:hyperlink>
      <w:r w:rsidR="000F0E5A">
        <w:rPr>
          <w:rFonts w:ascii="Arial Narrow" w:hAnsi="Arial Narrow"/>
          <w:lang w:val="fr-CA"/>
        </w:rPr>
        <w:t xml:space="preserve"> </w:t>
      </w:r>
      <w:r>
        <w:rPr>
          <w:rFonts w:ascii="Arial Narrow" w:hAnsi="Arial Narrow"/>
          <w:lang w:val="fr-CA"/>
        </w:rPr>
        <w:t xml:space="preserve">) </w:t>
      </w:r>
      <w:r w:rsidR="00E348DC">
        <w:rPr>
          <w:rFonts w:ascii="Arial Narrow" w:hAnsi="Arial Narrow"/>
          <w:lang w:val="fr-CA"/>
        </w:rPr>
        <w:t>au plus tard</w:t>
      </w:r>
      <w:r>
        <w:rPr>
          <w:rFonts w:ascii="Arial Narrow" w:hAnsi="Arial Narrow"/>
          <w:lang w:val="fr-CA"/>
        </w:rPr>
        <w:t xml:space="preserve"> le</w:t>
      </w:r>
      <w:r w:rsidR="00E348DC">
        <w:rPr>
          <w:rFonts w:ascii="Arial Narrow" w:hAnsi="Arial Narrow"/>
          <w:lang w:val="fr-CA"/>
        </w:rPr>
        <w:t xml:space="preserve"> </w:t>
      </w:r>
      <w:r w:rsidR="00D951D4">
        <w:rPr>
          <w:rFonts w:ascii="Arial Narrow" w:hAnsi="Arial Narrow"/>
          <w:lang w:val="fr-CA"/>
        </w:rPr>
        <w:t>23</w:t>
      </w:r>
      <w:r w:rsidR="00E348DC">
        <w:rPr>
          <w:rFonts w:ascii="Arial Narrow" w:hAnsi="Arial Narrow"/>
          <w:lang w:val="fr-CA"/>
        </w:rPr>
        <w:t xml:space="preserve"> Octobre 2020 </w:t>
      </w:r>
      <w:r w:rsidRPr="006417E1">
        <w:rPr>
          <w:rFonts w:ascii="Arial Narrow" w:hAnsi="Arial Narrow"/>
          <w:b/>
          <w:u w:val="single"/>
          <w:lang w:val="fr-CA"/>
        </w:rPr>
        <w:t>à minuit</w:t>
      </w:r>
      <w:r>
        <w:rPr>
          <w:rFonts w:ascii="Arial Narrow" w:hAnsi="Arial Narrow"/>
          <w:lang w:val="fr-CA"/>
        </w:rPr>
        <w:t>.</w:t>
      </w:r>
    </w:p>
    <w:p w14:paraId="46158070" w14:textId="77777777" w:rsidR="00A7245A" w:rsidRPr="00EE0852" w:rsidRDefault="00A7245A" w:rsidP="00EE0852">
      <w:pPr>
        <w:pStyle w:val="Pieddepage"/>
        <w:rPr>
          <w:rFonts w:ascii="Arial Narrow" w:hAnsi="Arial Narrow"/>
          <w:sz w:val="24"/>
          <w:szCs w:val="24"/>
          <w:lang w:val="fr-FR"/>
        </w:rPr>
      </w:pPr>
    </w:p>
    <w:p w14:paraId="2FA27AE6" w14:textId="77777777" w:rsidR="000F0E5A" w:rsidRDefault="000F0E5A" w:rsidP="00EE0852">
      <w:pPr>
        <w:spacing w:after="160" w:line="259" w:lineRule="auto"/>
        <w:jc w:val="both"/>
        <w:rPr>
          <w:rFonts w:ascii="Arial Narrow" w:hAnsi="Arial Narrow"/>
          <w:b/>
          <w:lang w:val="fr-FR"/>
        </w:rPr>
      </w:pPr>
    </w:p>
    <w:p w14:paraId="60BCF16A" w14:textId="77777777" w:rsidR="000F0E5A" w:rsidRDefault="000F0E5A" w:rsidP="00EE0852">
      <w:pPr>
        <w:spacing w:after="160" w:line="259" w:lineRule="auto"/>
        <w:jc w:val="both"/>
        <w:rPr>
          <w:rFonts w:ascii="Arial Narrow" w:hAnsi="Arial Narrow"/>
          <w:b/>
          <w:lang w:val="fr-FR"/>
        </w:rPr>
      </w:pPr>
    </w:p>
    <w:p w14:paraId="2F59A1F1" w14:textId="77777777" w:rsidR="000F0E5A" w:rsidRDefault="000F0E5A" w:rsidP="00EE0852">
      <w:pPr>
        <w:spacing w:after="160" w:line="259" w:lineRule="auto"/>
        <w:jc w:val="both"/>
        <w:rPr>
          <w:rFonts w:ascii="Arial Narrow" w:hAnsi="Arial Narrow"/>
          <w:b/>
          <w:lang w:val="fr-FR"/>
        </w:rPr>
      </w:pPr>
    </w:p>
    <w:p w14:paraId="41ED1291" w14:textId="710030B6" w:rsidR="00A7245A" w:rsidRPr="00015D3F" w:rsidRDefault="00A7245A" w:rsidP="00EE0852">
      <w:pPr>
        <w:spacing w:after="160" w:line="259" w:lineRule="auto"/>
        <w:jc w:val="both"/>
        <w:rPr>
          <w:rFonts w:ascii="Arial Narrow" w:hAnsi="Arial Narrow"/>
          <w:b/>
          <w:lang w:val="fr-FR"/>
        </w:rPr>
      </w:pPr>
      <w:r w:rsidRPr="00EE0852">
        <w:rPr>
          <w:rFonts w:ascii="Arial Narrow" w:hAnsi="Arial Narrow"/>
          <w:b/>
          <w:lang w:val="fr-FR"/>
        </w:rPr>
        <w:t>Modalités de recrutement:</w:t>
      </w:r>
    </w:p>
    <w:p w14:paraId="3EEE2243" w14:textId="77777777" w:rsidR="00A7245A" w:rsidRPr="00EE0852" w:rsidRDefault="00A7245A" w:rsidP="00EE0852">
      <w:pPr>
        <w:jc w:val="both"/>
        <w:rPr>
          <w:rFonts w:ascii="Arial Narrow" w:hAnsi="Arial Narrow"/>
          <w:lang w:val="fr-FR"/>
        </w:rPr>
      </w:pPr>
      <w:r w:rsidRPr="00EE0852">
        <w:rPr>
          <w:rFonts w:ascii="Arial Narrow" w:hAnsi="Arial Narrow"/>
          <w:lang w:val="fr-FR"/>
        </w:rPr>
        <w:t>Les propositions techniques seront évaluées sur la base de leur conformité aux termes de référence, à l’aide des critères d’évaluation suivants :</w:t>
      </w:r>
    </w:p>
    <w:p w14:paraId="50A53928" w14:textId="77777777" w:rsidR="00A7245A" w:rsidRPr="00EE0852" w:rsidRDefault="00610154" w:rsidP="00EE0852">
      <w:pPr>
        <w:numPr>
          <w:ilvl w:val="0"/>
          <w:numId w:val="15"/>
        </w:numPr>
        <w:spacing w:line="252" w:lineRule="auto"/>
        <w:jc w:val="both"/>
        <w:rPr>
          <w:rFonts w:ascii="Arial Narrow" w:hAnsi="Arial Narrow"/>
        </w:rPr>
      </w:pPr>
      <w:r w:rsidRPr="00EE0852">
        <w:rPr>
          <w:rFonts w:ascii="Arial Narrow" w:hAnsi="Arial Narrow"/>
        </w:rPr>
        <w:t>References</w:t>
      </w:r>
      <w:r w:rsidR="00A7245A" w:rsidRPr="00EE0852">
        <w:rPr>
          <w:rFonts w:ascii="Arial Narrow" w:hAnsi="Arial Narrow"/>
        </w:rPr>
        <w:t xml:space="preserve"> du consultant ;</w:t>
      </w:r>
    </w:p>
    <w:p w14:paraId="6D8EA50C" w14:textId="77777777" w:rsidR="00A7245A" w:rsidRPr="00EE0852" w:rsidRDefault="00A7245A" w:rsidP="00EE0852">
      <w:pPr>
        <w:numPr>
          <w:ilvl w:val="0"/>
          <w:numId w:val="15"/>
        </w:numPr>
        <w:spacing w:line="252" w:lineRule="auto"/>
        <w:jc w:val="both"/>
        <w:rPr>
          <w:rFonts w:ascii="Arial Narrow" w:hAnsi="Arial Narrow"/>
          <w:lang w:val="fr-FR"/>
        </w:rPr>
      </w:pPr>
      <w:r w:rsidRPr="00EE0852">
        <w:rPr>
          <w:rFonts w:ascii="Arial Narrow" w:hAnsi="Arial Narrow"/>
          <w:lang w:val="fr-FR"/>
        </w:rPr>
        <w:t>Compréhension des TDR et méthodologie proposée ;</w:t>
      </w:r>
    </w:p>
    <w:p w14:paraId="145E9E52" w14:textId="77777777" w:rsidR="00A7245A" w:rsidRPr="00EE0852" w:rsidRDefault="00A7245A" w:rsidP="00EE0852">
      <w:pPr>
        <w:numPr>
          <w:ilvl w:val="0"/>
          <w:numId w:val="15"/>
        </w:numPr>
        <w:spacing w:line="252" w:lineRule="auto"/>
        <w:jc w:val="both"/>
        <w:rPr>
          <w:rFonts w:ascii="Arial Narrow" w:hAnsi="Arial Narrow"/>
          <w:lang w:val="fr-FR"/>
        </w:rPr>
      </w:pPr>
      <w:r w:rsidRPr="00EE0852">
        <w:rPr>
          <w:rFonts w:ascii="Arial Narrow" w:hAnsi="Arial Narrow"/>
          <w:lang w:val="fr-FR"/>
        </w:rPr>
        <w:t>Qualification, expérience et cohérence de l’équipe proposée.</w:t>
      </w:r>
    </w:p>
    <w:p w14:paraId="0CEC6511" w14:textId="77777777" w:rsidR="00A7245A" w:rsidRPr="00EE0852" w:rsidRDefault="00A7245A" w:rsidP="00EE0852">
      <w:pPr>
        <w:jc w:val="both"/>
        <w:rPr>
          <w:rFonts w:ascii="Arial Narrow" w:hAnsi="Arial Narrow"/>
          <w:lang w:val="fr-FR"/>
        </w:rPr>
      </w:pPr>
      <w:r w:rsidRPr="00EE0852">
        <w:rPr>
          <w:rFonts w:ascii="Arial Narrow" w:hAnsi="Arial Narrow"/>
          <w:lang w:val="fr-FR"/>
        </w:rPr>
        <w:t xml:space="preserve">Le consultant sera recruté sur la base de la comparaison de </w:t>
      </w:r>
      <w:r w:rsidR="00110CF7" w:rsidRPr="00EE0852">
        <w:rPr>
          <w:rFonts w:ascii="Arial Narrow" w:hAnsi="Arial Narrow"/>
          <w:lang w:val="fr-FR"/>
        </w:rPr>
        <w:t xml:space="preserve">l’offre technique </w:t>
      </w:r>
      <w:r w:rsidRPr="00EE0852">
        <w:rPr>
          <w:rFonts w:ascii="Arial Narrow" w:hAnsi="Arial Narrow"/>
          <w:lang w:val="fr-FR"/>
        </w:rPr>
        <w:t>et une négociation sur les honoraires, basée sur le budget proposé.</w:t>
      </w:r>
    </w:p>
    <w:p w14:paraId="63EDF645" w14:textId="77777777" w:rsidR="00A7245A" w:rsidRPr="00EE0852" w:rsidRDefault="00A7245A" w:rsidP="00EE0852">
      <w:pPr>
        <w:jc w:val="both"/>
        <w:rPr>
          <w:rFonts w:ascii="Arial Narrow" w:hAnsi="Arial Narrow"/>
          <w:lang w:val="fr-FR"/>
        </w:rPr>
      </w:pPr>
      <w:r w:rsidRPr="00EE0852">
        <w:rPr>
          <w:rFonts w:ascii="Arial Narrow" w:hAnsi="Arial Narrow"/>
          <w:lang w:val="fr-FR"/>
        </w:rPr>
        <w:t xml:space="preserve"> </w:t>
      </w:r>
    </w:p>
    <w:p w14:paraId="3B0D9EA4" w14:textId="77777777" w:rsidR="00A7245A" w:rsidRPr="00EE0852" w:rsidRDefault="00A7245A" w:rsidP="00EE0852">
      <w:pPr>
        <w:jc w:val="both"/>
        <w:rPr>
          <w:rFonts w:ascii="Arial Narrow" w:hAnsi="Arial Narrow"/>
          <w:lang w:val="fr-FR"/>
        </w:rPr>
      </w:pPr>
    </w:p>
    <w:p w14:paraId="148BD0CC" w14:textId="77777777" w:rsidR="00A7245A" w:rsidRPr="00EE0852" w:rsidRDefault="00A7245A" w:rsidP="00EE0852">
      <w:pPr>
        <w:jc w:val="both"/>
        <w:rPr>
          <w:rFonts w:ascii="Arial Narrow" w:hAnsi="Arial Narrow"/>
          <w:lang w:val="fr-FR"/>
        </w:rPr>
      </w:pPr>
    </w:p>
    <w:p w14:paraId="52D5E612" w14:textId="77777777" w:rsidR="00A7245A" w:rsidRPr="00EE0852" w:rsidRDefault="00A7245A" w:rsidP="00EE0852">
      <w:pPr>
        <w:jc w:val="both"/>
        <w:rPr>
          <w:rFonts w:ascii="Arial Narrow" w:hAnsi="Arial Narrow"/>
          <w:lang w:val="fr-FR"/>
        </w:rPr>
      </w:pPr>
    </w:p>
    <w:sectPr w:rsidR="00A7245A" w:rsidRPr="00EE0852" w:rsidSect="00C47909">
      <w:headerReference w:type="default" r:id="rId12"/>
      <w:footerReference w:type="default" r:id="rId13"/>
      <w:pgSz w:w="11906" w:h="16838" w:code="9"/>
      <w:pgMar w:top="1559" w:right="1286" w:bottom="1702" w:left="1418" w:header="567" w:footer="73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B5053" w16cid:durableId="2071D603"/>
  <w16cid:commentId w16cid:paraId="12153C9F" w16cid:durableId="2071D626"/>
  <w16cid:commentId w16cid:paraId="53C369A4" w16cid:durableId="2071D9F2"/>
  <w16cid:commentId w16cid:paraId="793E3BF8" w16cid:durableId="2072D63A"/>
  <w16cid:commentId w16cid:paraId="3FC3934C" w16cid:durableId="2072D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6096C" w14:textId="77777777" w:rsidR="003811D8" w:rsidRDefault="003811D8" w:rsidP="00013F9A">
      <w:r>
        <w:separator/>
      </w:r>
    </w:p>
  </w:endnote>
  <w:endnote w:type="continuationSeparator" w:id="0">
    <w:p w14:paraId="27BBBC3C" w14:textId="77777777" w:rsidR="003811D8" w:rsidRDefault="003811D8" w:rsidP="000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Medium">
    <w:altName w:val="Calibri"/>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C8BE" w14:textId="30D6AE0A" w:rsidR="00050458" w:rsidRPr="00F42998" w:rsidRDefault="00050458">
    <w:pPr>
      <w:pStyle w:val="Pieddepage"/>
      <w:tabs>
        <w:tab w:val="clear" w:pos="8306"/>
        <w:tab w:val="right" w:pos="9180"/>
      </w:tabs>
      <w:rPr>
        <w:rFonts w:ascii="Arial" w:hAnsi="Arial" w:cs="Arial"/>
        <w:sz w:val="16"/>
        <w:szCs w:val="14"/>
        <w:lang w:val="fr-FR"/>
      </w:rPr>
    </w:pPr>
    <w:r w:rsidRPr="00F42998">
      <w:rPr>
        <w:rFonts w:ascii="Arial" w:hAnsi="Arial" w:cs="Arial"/>
        <w:sz w:val="16"/>
        <w:szCs w:val="14"/>
        <w:lang w:val="fr-FR"/>
      </w:rPr>
      <w:tab/>
    </w:r>
    <w:r w:rsidRPr="00F42998">
      <w:rPr>
        <w:rFonts w:ascii="Arial" w:hAnsi="Arial" w:cs="Arial"/>
        <w:sz w:val="16"/>
        <w:szCs w:val="14"/>
        <w:lang w:val="fr-FR"/>
      </w:rPr>
      <w:tab/>
      <w:t xml:space="preserve">Page </w:t>
    </w:r>
    <w:r>
      <w:rPr>
        <w:rFonts w:ascii="Arial" w:hAnsi="Arial" w:cs="Arial"/>
        <w:sz w:val="16"/>
        <w:szCs w:val="14"/>
        <w:lang w:val="en-US"/>
      </w:rPr>
      <w:fldChar w:fldCharType="begin"/>
    </w:r>
    <w:r w:rsidRPr="00F42998">
      <w:rPr>
        <w:rFonts w:ascii="Arial" w:hAnsi="Arial" w:cs="Arial"/>
        <w:sz w:val="16"/>
        <w:szCs w:val="14"/>
        <w:lang w:val="fr-FR"/>
      </w:rPr>
      <w:instrText xml:space="preserve"> PAGE </w:instrText>
    </w:r>
    <w:r>
      <w:rPr>
        <w:rFonts w:ascii="Arial" w:hAnsi="Arial" w:cs="Arial"/>
        <w:sz w:val="16"/>
        <w:szCs w:val="14"/>
        <w:lang w:val="en-US"/>
      </w:rPr>
      <w:fldChar w:fldCharType="separate"/>
    </w:r>
    <w:r w:rsidR="00E12D7D">
      <w:rPr>
        <w:rFonts w:ascii="Arial" w:hAnsi="Arial" w:cs="Arial"/>
        <w:noProof/>
        <w:sz w:val="16"/>
        <w:szCs w:val="14"/>
        <w:lang w:val="fr-FR"/>
      </w:rPr>
      <w:t>15</w:t>
    </w:r>
    <w:r>
      <w:rPr>
        <w:rFonts w:ascii="Arial" w:hAnsi="Arial" w:cs="Arial"/>
        <w:sz w:val="16"/>
        <w:szCs w:val="14"/>
        <w:lang w:val="en-US"/>
      </w:rPr>
      <w:fldChar w:fldCharType="end"/>
    </w:r>
    <w:r w:rsidRPr="00F42998">
      <w:rPr>
        <w:rFonts w:ascii="Arial" w:hAnsi="Arial" w:cs="Arial"/>
        <w:sz w:val="16"/>
        <w:szCs w:val="14"/>
        <w:lang w:val="fr-FR"/>
      </w:rPr>
      <w:t xml:space="preserve"> of </w:t>
    </w:r>
    <w:r>
      <w:rPr>
        <w:rStyle w:val="Numrodepage"/>
      </w:rPr>
      <w:fldChar w:fldCharType="begin"/>
    </w:r>
    <w:r w:rsidRPr="00F42998">
      <w:rPr>
        <w:rStyle w:val="Numrodepage"/>
        <w:lang w:val="fr-FR"/>
      </w:rPr>
      <w:instrText xml:space="preserve"> NUMPAGES </w:instrText>
    </w:r>
    <w:r>
      <w:rPr>
        <w:rStyle w:val="Numrodepage"/>
      </w:rPr>
      <w:fldChar w:fldCharType="separate"/>
    </w:r>
    <w:r w:rsidR="00E12D7D">
      <w:rPr>
        <w:rStyle w:val="Numrodepage"/>
        <w:noProof/>
        <w:lang w:val="fr-FR"/>
      </w:rPr>
      <w:t>15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4B4F" w14:textId="77777777" w:rsidR="003811D8" w:rsidRDefault="003811D8" w:rsidP="00013F9A">
      <w:r>
        <w:separator/>
      </w:r>
    </w:p>
  </w:footnote>
  <w:footnote w:type="continuationSeparator" w:id="0">
    <w:p w14:paraId="1039DB8C" w14:textId="77777777" w:rsidR="003811D8" w:rsidRDefault="003811D8" w:rsidP="0001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989E" w14:textId="77777777" w:rsidR="00050458" w:rsidRPr="00107025" w:rsidRDefault="00050458" w:rsidP="00C47909">
    <w:pPr>
      <w:pStyle w:val="Texte"/>
      <w:rPr>
        <w:rFonts w:ascii="Lato Medium" w:hAnsi="Lato Medium"/>
        <w:b/>
        <w:bCs/>
        <w:sz w:val="16"/>
        <w:szCs w:val="14"/>
        <w:lang w:val="fr-FR"/>
      </w:rPr>
    </w:pPr>
    <w:r>
      <w:rPr>
        <w:noProof/>
        <w:lang w:val="fr-FR" w:bidi="ar-SA"/>
      </w:rPr>
      <w:drawing>
        <wp:anchor distT="0" distB="0" distL="114300" distR="114300" simplePos="0" relativeHeight="251659264" behindDoc="1" locked="0" layoutInCell="1" allowOverlap="1" wp14:anchorId="741D802F" wp14:editId="2ACB86DB">
          <wp:simplePos x="0" y="0"/>
          <wp:positionH relativeFrom="column">
            <wp:posOffset>-1092200</wp:posOffset>
          </wp:positionH>
          <wp:positionV relativeFrom="paragraph">
            <wp:posOffset>-489585</wp:posOffset>
          </wp:positionV>
          <wp:extent cx="7551420" cy="10688955"/>
          <wp:effectExtent l="0" t="0" r="0" b="0"/>
          <wp:wrapNone/>
          <wp:docPr id="1" name="Image 1" descr="papie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apie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025">
      <w:rPr>
        <w:rFonts w:ascii="Lato Medium" w:hAnsi="Lato Medium"/>
        <w:b/>
        <w:bCs/>
        <w:sz w:val="32"/>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E507AB"/>
    <w:multiLevelType w:val="hybridMultilevel"/>
    <w:tmpl w:val="E226FF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8010B4"/>
    <w:multiLevelType w:val="hybridMultilevel"/>
    <w:tmpl w:val="05329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B2F0A"/>
    <w:multiLevelType w:val="hybridMultilevel"/>
    <w:tmpl w:val="5CD5F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AA669F"/>
    <w:multiLevelType w:val="hybridMultilevel"/>
    <w:tmpl w:val="02D4F170"/>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2F62874"/>
    <w:multiLevelType w:val="hybridMultilevel"/>
    <w:tmpl w:val="02DC0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544A2"/>
    <w:multiLevelType w:val="hybridMultilevel"/>
    <w:tmpl w:val="F482CA6C"/>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AFBF1"/>
    <w:multiLevelType w:val="hybridMultilevel"/>
    <w:tmpl w:val="4BB2DC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D200F4"/>
    <w:multiLevelType w:val="hybridMultilevel"/>
    <w:tmpl w:val="270A201A"/>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4C0E3A"/>
    <w:multiLevelType w:val="hybridMultilevel"/>
    <w:tmpl w:val="DA90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3960ED"/>
    <w:multiLevelType w:val="hybridMultilevel"/>
    <w:tmpl w:val="E43EE502"/>
    <w:lvl w:ilvl="0" w:tplc="97DC79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E013B9"/>
    <w:multiLevelType w:val="hybridMultilevel"/>
    <w:tmpl w:val="A2FE99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0E756A"/>
    <w:multiLevelType w:val="multilevel"/>
    <w:tmpl w:val="68C0EE6A"/>
    <w:lvl w:ilvl="0">
      <w:start w:val="1"/>
      <w:numFmt w:val="decimal"/>
      <w:lvlText w:val="%1."/>
      <w:lvlJc w:val="left"/>
      <w:pPr>
        <w:tabs>
          <w:tab w:val="num" w:pos="2988"/>
        </w:tabs>
        <w:ind w:left="2988"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DC1CA8"/>
    <w:multiLevelType w:val="hybridMultilevel"/>
    <w:tmpl w:val="669283D6"/>
    <w:lvl w:ilvl="0" w:tplc="E84A105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145A1"/>
    <w:multiLevelType w:val="hybridMultilevel"/>
    <w:tmpl w:val="EA08E758"/>
    <w:lvl w:ilvl="0" w:tplc="99640ED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F55CC5"/>
    <w:multiLevelType w:val="hybridMultilevel"/>
    <w:tmpl w:val="C604FF5C"/>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137BD5"/>
    <w:multiLevelType w:val="multilevel"/>
    <w:tmpl w:val="ACF0EE30"/>
    <w:lvl w:ilvl="0">
      <w:start w:val="1"/>
      <w:numFmt w:val="bullet"/>
      <w:lvlText w:val=""/>
      <w:lvlJc w:val="left"/>
      <w:pPr>
        <w:ind w:left="7589" w:hanging="360"/>
      </w:pPr>
      <w:rPr>
        <w:rFonts w:ascii="Wingdings" w:hAnsi="Wingdings" w:hint="default"/>
      </w:rPr>
    </w:lvl>
    <w:lvl w:ilvl="1">
      <w:start w:val="1"/>
      <w:numFmt w:val="decimal"/>
      <w:isLgl/>
      <w:lvlText w:val="%1.%2."/>
      <w:lvlJc w:val="left"/>
      <w:pPr>
        <w:ind w:left="7665" w:hanging="360"/>
      </w:pPr>
      <w:rPr>
        <w:rFonts w:hint="default"/>
      </w:rPr>
    </w:lvl>
    <w:lvl w:ilvl="2">
      <w:start w:val="1"/>
      <w:numFmt w:val="decimal"/>
      <w:isLgl/>
      <w:lvlText w:val="%1.%2.%3."/>
      <w:lvlJc w:val="left"/>
      <w:pPr>
        <w:ind w:left="8025" w:hanging="720"/>
      </w:pPr>
      <w:rPr>
        <w:rFonts w:hint="default"/>
      </w:rPr>
    </w:lvl>
    <w:lvl w:ilvl="3">
      <w:start w:val="1"/>
      <w:numFmt w:val="decimal"/>
      <w:isLgl/>
      <w:lvlText w:val="%1.%2.%3.%4."/>
      <w:lvlJc w:val="left"/>
      <w:pPr>
        <w:ind w:left="8025" w:hanging="720"/>
      </w:pPr>
      <w:rPr>
        <w:rFonts w:hint="default"/>
      </w:rPr>
    </w:lvl>
    <w:lvl w:ilvl="4">
      <w:start w:val="1"/>
      <w:numFmt w:val="decimal"/>
      <w:isLgl/>
      <w:lvlText w:val="%1.%2.%3.%4.%5."/>
      <w:lvlJc w:val="left"/>
      <w:pPr>
        <w:ind w:left="8385" w:hanging="1080"/>
      </w:pPr>
      <w:rPr>
        <w:rFonts w:hint="default"/>
      </w:rPr>
    </w:lvl>
    <w:lvl w:ilvl="5">
      <w:start w:val="1"/>
      <w:numFmt w:val="decimal"/>
      <w:isLgl/>
      <w:lvlText w:val="%1.%2.%3.%4.%5.%6."/>
      <w:lvlJc w:val="left"/>
      <w:pPr>
        <w:ind w:left="8385" w:hanging="1080"/>
      </w:pPr>
      <w:rPr>
        <w:rFonts w:hint="default"/>
      </w:rPr>
    </w:lvl>
    <w:lvl w:ilvl="6">
      <w:start w:val="1"/>
      <w:numFmt w:val="decimal"/>
      <w:isLgl/>
      <w:lvlText w:val="%1.%2.%3.%4.%5.%6.%7."/>
      <w:lvlJc w:val="left"/>
      <w:pPr>
        <w:ind w:left="8745" w:hanging="1440"/>
      </w:pPr>
      <w:rPr>
        <w:rFonts w:hint="default"/>
      </w:rPr>
    </w:lvl>
    <w:lvl w:ilvl="7">
      <w:start w:val="1"/>
      <w:numFmt w:val="decimal"/>
      <w:isLgl/>
      <w:lvlText w:val="%1.%2.%3.%4.%5.%6.%7.%8."/>
      <w:lvlJc w:val="left"/>
      <w:pPr>
        <w:ind w:left="8745" w:hanging="1440"/>
      </w:pPr>
      <w:rPr>
        <w:rFonts w:hint="default"/>
      </w:rPr>
    </w:lvl>
    <w:lvl w:ilvl="8">
      <w:start w:val="1"/>
      <w:numFmt w:val="decimal"/>
      <w:isLgl/>
      <w:lvlText w:val="%1.%2.%3.%4.%5.%6.%7.%8.%9."/>
      <w:lvlJc w:val="left"/>
      <w:pPr>
        <w:ind w:left="9105" w:hanging="1800"/>
      </w:pPr>
      <w:rPr>
        <w:rFonts w:hint="default"/>
      </w:rPr>
    </w:lvl>
  </w:abstractNum>
  <w:abstractNum w:abstractNumId="17" w15:restartNumberingAfterBreak="0">
    <w:nsid w:val="31122E8A"/>
    <w:multiLevelType w:val="hybridMultilevel"/>
    <w:tmpl w:val="A998D7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B46DED"/>
    <w:multiLevelType w:val="hybridMultilevel"/>
    <w:tmpl w:val="E5CC50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B46E14"/>
    <w:multiLevelType w:val="hybridMultilevel"/>
    <w:tmpl w:val="18C6A724"/>
    <w:lvl w:ilvl="0" w:tplc="53F0A0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335307B"/>
    <w:multiLevelType w:val="hybridMultilevel"/>
    <w:tmpl w:val="454A9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4F6804"/>
    <w:multiLevelType w:val="hybridMultilevel"/>
    <w:tmpl w:val="A6269618"/>
    <w:lvl w:ilvl="0" w:tplc="600AD750">
      <w:start w:val="5"/>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273CAE"/>
    <w:multiLevelType w:val="hybridMultilevel"/>
    <w:tmpl w:val="A434E6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155124"/>
    <w:multiLevelType w:val="hybridMultilevel"/>
    <w:tmpl w:val="65782B40"/>
    <w:lvl w:ilvl="0" w:tplc="32B0D296">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29567A"/>
    <w:multiLevelType w:val="hybridMultilevel"/>
    <w:tmpl w:val="A19C6A48"/>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8955FB"/>
    <w:multiLevelType w:val="hybridMultilevel"/>
    <w:tmpl w:val="80A25CAA"/>
    <w:lvl w:ilvl="0" w:tplc="BC28C5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485396"/>
    <w:multiLevelType w:val="hybridMultilevel"/>
    <w:tmpl w:val="BBDC693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3B5A93"/>
    <w:multiLevelType w:val="hybridMultilevel"/>
    <w:tmpl w:val="1298CFE6"/>
    <w:lvl w:ilvl="0" w:tplc="040C000D">
      <w:start w:val="1"/>
      <w:numFmt w:val="bullet"/>
      <w:lvlText w:val=""/>
      <w:lvlJc w:val="left"/>
      <w:pPr>
        <w:ind w:left="27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9C53D7"/>
    <w:multiLevelType w:val="hybridMultilevel"/>
    <w:tmpl w:val="685057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CC6DE1"/>
    <w:multiLevelType w:val="hybridMultilevel"/>
    <w:tmpl w:val="600E50B2"/>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D83A9B"/>
    <w:multiLevelType w:val="hybridMultilevel"/>
    <w:tmpl w:val="FBF68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3E7F14"/>
    <w:multiLevelType w:val="hybridMultilevel"/>
    <w:tmpl w:val="2F88E26A"/>
    <w:lvl w:ilvl="0" w:tplc="53F0A014">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4F1FD9"/>
    <w:multiLevelType w:val="hybridMultilevel"/>
    <w:tmpl w:val="20F00F1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EFB31A7"/>
    <w:multiLevelType w:val="hybridMultilevel"/>
    <w:tmpl w:val="94B213E6"/>
    <w:lvl w:ilvl="0" w:tplc="892E5120">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225839"/>
    <w:multiLevelType w:val="multilevel"/>
    <w:tmpl w:val="2558E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9C02FB"/>
    <w:multiLevelType w:val="hybridMultilevel"/>
    <w:tmpl w:val="11EAC34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49359BF"/>
    <w:multiLevelType w:val="hybridMultilevel"/>
    <w:tmpl w:val="07860E18"/>
    <w:lvl w:ilvl="0" w:tplc="53F0A014">
      <w:numFmt w:val="bullet"/>
      <w:lvlText w:val="-"/>
      <w:lvlJc w:val="left"/>
      <w:pPr>
        <w:ind w:left="1352" w:hanging="360"/>
      </w:pPr>
      <w:rPr>
        <w:rFonts w:ascii="Times New Roman" w:eastAsia="Times New Roman" w:hAnsi="Times New Roman" w:cs="Times New Roman"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554B66C1"/>
    <w:multiLevelType w:val="hybridMultilevel"/>
    <w:tmpl w:val="930CB43A"/>
    <w:lvl w:ilvl="0" w:tplc="53F0A0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81C66D9"/>
    <w:multiLevelType w:val="hybridMultilevel"/>
    <w:tmpl w:val="E5CC50AC"/>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E3A101B"/>
    <w:multiLevelType w:val="hybridMultilevel"/>
    <w:tmpl w:val="2198483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F22CDEA">
      <w:numFmt w:val="bullet"/>
      <w:lvlText w:val="•"/>
      <w:lvlJc w:val="left"/>
      <w:pPr>
        <w:ind w:left="2160" w:hanging="360"/>
      </w:pPr>
      <w:rPr>
        <w:rFonts w:ascii="Lato" w:eastAsia="Times New Roman" w:hAnsi="Lato"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A01D6"/>
    <w:multiLevelType w:val="hybridMultilevel"/>
    <w:tmpl w:val="ECECA516"/>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85662B"/>
    <w:multiLevelType w:val="hybridMultilevel"/>
    <w:tmpl w:val="8FB465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0F7B98"/>
    <w:multiLevelType w:val="hybridMultilevel"/>
    <w:tmpl w:val="269C9612"/>
    <w:lvl w:ilvl="0" w:tplc="0190621C">
      <w:start w:val="1"/>
      <w:numFmt w:val="lowerRoman"/>
      <w:lvlText w:val="%1."/>
      <w:lvlJc w:val="left"/>
      <w:pPr>
        <w:ind w:left="870" w:hanging="51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916E06"/>
    <w:multiLevelType w:val="hybridMultilevel"/>
    <w:tmpl w:val="BF9080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C14239"/>
    <w:multiLevelType w:val="hybridMultilevel"/>
    <w:tmpl w:val="8EB2EDC2"/>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C05AC7"/>
    <w:multiLevelType w:val="hybridMultilevel"/>
    <w:tmpl w:val="A5D2D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2C40E4"/>
    <w:multiLevelType w:val="hybridMultilevel"/>
    <w:tmpl w:val="4020981A"/>
    <w:lvl w:ilvl="0" w:tplc="FFFFFFFF">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4A3B47"/>
    <w:multiLevelType w:val="hybridMultilevel"/>
    <w:tmpl w:val="0C4E618E"/>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2"/>
  </w:num>
  <w:num w:numId="3">
    <w:abstractNumId w:val="26"/>
  </w:num>
  <w:num w:numId="4">
    <w:abstractNumId w:val="38"/>
  </w:num>
  <w:num w:numId="5">
    <w:abstractNumId w:val="2"/>
  </w:num>
  <w:num w:numId="6">
    <w:abstractNumId w:val="18"/>
  </w:num>
  <w:num w:numId="7">
    <w:abstractNumId w:val="45"/>
  </w:num>
  <w:num w:numId="8">
    <w:abstractNumId w:val="41"/>
  </w:num>
  <w:num w:numId="9">
    <w:abstractNumId w:val="31"/>
  </w:num>
  <w:num w:numId="10">
    <w:abstractNumId w:val="15"/>
  </w:num>
  <w:num w:numId="11">
    <w:abstractNumId w:val="43"/>
  </w:num>
  <w:num w:numId="12">
    <w:abstractNumId w:val="46"/>
  </w:num>
  <w:num w:numId="13">
    <w:abstractNumId w:val="39"/>
  </w:num>
  <w:num w:numId="14">
    <w:abstractNumId w:val="4"/>
  </w:num>
  <w:num w:numId="15">
    <w:abstractNumId w:val="11"/>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9"/>
  </w:num>
  <w:num w:numId="20">
    <w:abstractNumId w:val="37"/>
  </w:num>
  <w:num w:numId="21">
    <w:abstractNumId w:val="19"/>
  </w:num>
  <w:num w:numId="22">
    <w:abstractNumId w:val="35"/>
  </w:num>
  <w:num w:numId="23">
    <w:abstractNumId w:val="22"/>
  </w:num>
  <w:num w:numId="24">
    <w:abstractNumId w:val="16"/>
  </w:num>
  <w:num w:numId="25">
    <w:abstractNumId w:val="1"/>
  </w:num>
  <w:num w:numId="26">
    <w:abstractNumId w:val="27"/>
  </w:num>
  <w:num w:numId="27">
    <w:abstractNumId w:val="36"/>
  </w:num>
  <w:num w:numId="28">
    <w:abstractNumId w:val="8"/>
  </w:num>
  <w:num w:numId="29">
    <w:abstractNumId w:val="40"/>
  </w:num>
  <w:num w:numId="30">
    <w:abstractNumId w:val="24"/>
  </w:num>
  <w:num w:numId="31">
    <w:abstractNumId w:val="44"/>
  </w:num>
  <w:num w:numId="32">
    <w:abstractNumId w:val="6"/>
  </w:num>
  <w:num w:numId="33">
    <w:abstractNumId w:val="5"/>
  </w:num>
  <w:num w:numId="34">
    <w:abstractNumId w:val="3"/>
  </w:num>
  <w:num w:numId="35">
    <w:abstractNumId w:val="7"/>
  </w:num>
  <w:num w:numId="36">
    <w:abstractNumId w:val="0"/>
  </w:num>
  <w:num w:numId="37">
    <w:abstractNumId w:val="33"/>
  </w:num>
  <w:num w:numId="38">
    <w:abstractNumId w:val="23"/>
  </w:num>
  <w:num w:numId="39">
    <w:abstractNumId w:val="17"/>
  </w:num>
  <w:num w:numId="40">
    <w:abstractNumId w:val="13"/>
  </w:num>
  <w:num w:numId="41">
    <w:abstractNumId w:val="14"/>
  </w:num>
  <w:num w:numId="42">
    <w:abstractNumId w:val="21"/>
  </w:num>
  <w:num w:numId="43">
    <w:abstractNumId w:val="10"/>
  </w:num>
  <w:num w:numId="44">
    <w:abstractNumId w:val="47"/>
  </w:num>
  <w:num w:numId="45">
    <w:abstractNumId w:val="24"/>
  </w:num>
  <w:num w:numId="46">
    <w:abstractNumId w:val="30"/>
  </w:num>
  <w:num w:numId="47">
    <w:abstractNumId w:val="20"/>
  </w:num>
  <w:num w:numId="48">
    <w:abstractNumId w:val="9"/>
  </w:num>
  <w:num w:numId="49">
    <w:abstractNumId w:val="28"/>
  </w:num>
  <w:num w:numId="50">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AB"/>
    <w:rsid w:val="00004867"/>
    <w:rsid w:val="00011702"/>
    <w:rsid w:val="00013F9A"/>
    <w:rsid w:val="000141DE"/>
    <w:rsid w:val="00015059"/>
    <w:rsid w:val="00015D3F"/>
    <w:rsid w:val="00021608"/>
    <w:rsid w:val="0002453B"/>
    <w:rsid w:val="00024F8C"/>
    <w:rsid w:val="00027098"/>
    <w:rsid w:val="000315DF"/>
    <w:rsid w:val="00036E60"/>
    <w:rsid w:val="00050458"/>
    <w:rsid w:val="00051F97"/>
    <w:rsid w:val="00054A10"/>
    <w:rsid w:val="0005556D"/>
    <w:rsid w:val="000633A6"/>
    <w:rsid w:val="00065300"/>
    <w:rsid w:val="00073377"/>
    <w:rsid w:val="00075901"/>
    <w:rsid w:val="00077C13"/>
    <w:rsid w:val="0008115E"/>
    <w:rsid w:val="00095A90"/>
    <w:rsid w:val="000A64B0"/>
    <w:rsid w:val="000A7805"/>
    <w:rsid w:val="000B269D"/>
    <w:rsid w:val="000B5C9D"/>
    <w:rsid w:val="000C31FC"/>
    <w:rsid w:val="000D1AD5"/>
    <w:rsid w:val="000D20AC"/>
    <w:rsid w:val="000D218F"/>
    <w:rsid w:val="000E693F"/>
    <w:rsid w:val="000F0E5A"/>
    <w:rsid w:val="000F34BD"/>
    <w:rsid w:val="000F391D"/>
    <w:rsid w:val="00105CE5"/>
    <w:rsid w:val="001105CA"/>
    <w:rsid w:val="00110CF7"/>
    <w:rsid w:val="00114FE8"/>
    <w:rsid w:val="001154E0"/>
    <w:rsid w:val="0013423A"/>
    <w:rsid w:val="00134DEF"/>
    <w:rsid w:val="001432A0"/>
    <w:rsid w:val="00144952"/>
    <w:rsid w:val="0015151F"/>
    <w:rsid w:val="00157B9D"/>
    <w:rsid w:val="00163CF2"/>
    <w:rsid w:val="00164181"/>
    <w:rsid w:val="00170103"/>
    <w:rsid w:val="00176260"/>
    <w:rsid w:val="00181232"/>
    <w:rsid w:val="00181FDC"/>
    <w:rsid w:val="00183C2D"/>
    <w:rsid w:val="00193593"/>
    <w:rsid w:val="00195D01"/>
    <w:rsid w:val="001A7960"/>
    <w:rsid w:val="001B668D"/>
    <w:rsid w:val="001C1A53"/>
    <w:rsid w:val="001C5D70"/>
    <w:rsid w:val="001D663A"/>
    <w:rsid w:val="001E23B6"/>
    <w:rsid w:val="001E757E"/>
    <w:rsid w:val="001E7AD6"/>
    <w:rsid w:val="00203848"/>
    <w:rsid w:val="002061E9"/>
    <w:rsid w:val="0021480A"/>
    <w:rsid w:val="00220DB4"/>
    <w:rsid w:val="002315ED"/>
    <w:rsid w:val="00233183"/>
    <w:rsid w:val="00233AE8"/>
    <w:rsid w:val="002464F0"/>
    <w:rsid w:val="00263F51"/>
    <w:rsid w:val="00267479"/>
    <w:rsid w:val="002841A3"/>
    <w:rsid w:val="00294A2F"/>
    <w:rsid w:val="002A46EE"/>
    <w:rsid w:val="002A62D3"/>
    <w:rsid w:val="002A78FF"/>
    <w:rsid w:val="002B5645"/>
    <w:rsid w:val="002B780A"/>
    <w:rsid w:val="002D53D3"/>
    <w:rsid w:val="002D6BFA"/>
    <w:rsid w:val="002E2D74"/>
    <w:rsid w:val="002E7B9F"/>
    <w:rsid w:val="002F4307"/>
    <w:rsid w:val="002F6806"/>
    <w:rsid w:val="00310298"/>
    <w:rsid w:val="00324E87"/>
    <w:rsid w:val="0033126B"/>
    <w:rsid w:val="00336F76"/>
    <w:rsid w:val="00341526"/>
    <w:rsid w:val="0034245C"/>
    <w:rsid w:val="003507F5"/>
    <w:rsid w:val="00352D9E"/>
    <w:rsid w:val="0035403F"/>
    <w:rsid w:val="00355F31"/>
    <w:rsid w:val="003571BC"/>
    <w:rsid w:val="00367CAD"/>
    <w:rsid w:val="003738DE"/>
    <w:rsid w:val="00374233"/>
    <w:rsid w:val="003811D8"/>
    <w:rsid w:val="00382A03"/>
    <w:rsid w:val="0039163B"/>
    <w:rsid w:val="00397054"/>
    <w:rsid w:val="003A49C9"/>
    <w:rsid w:val="003B48E8"/>
    <w:rsid w:val="003C4C8F"/>
    <w:rsid w:val="003E1070"/>
    <w:rsid w:val="003E14BD"/>
    <w:rsid w:val="003E41E0"/>
    <w:rsid w:val="003E6C3B"/>
    <w:rsid w:val="003E7978"/>
    <w:rsid w:val="0040300B"/>
    <w:rsid w:val="00404A2B"/>
    <w:rsid w:val="004132E7"/>
    <w:rsid w:val="00413DEA"/>
    <w:rsid w:val="00424C83"/>
    <w:rsid w:val="0042564A"/>
    <w:rsid w:val="00435895"/>
    <w:rsid w:val="00436356"/>
    <w:rsid w:val="004377D3"/>
    <w:rsid w:val="004450B8"/>
    <w:rsid w:val="00450450"/>
    <w:rsid w:val="00462CF2"/>
    <w:rsid w:val="004756F3"/>
    <w:rsid w:val="0047590C"/>
    <w:rsid w:val="00483496"/>
    <w:rsid w:val="00494121"/>
    <w:rsid w:val="00494AB6"/>
    <w:rsid w:val="0049672E"/>
    <w:rsid w:val="00496D22"/>
    <w:rsid w:val="004976FA"/>
    <w:rsid w:val="00497E0A"/>
    <w:rsid w:val="004A6B01"/>
    <w:rsid w:val="004C2718"/>
    <w:rsid w:val="004C292B"/>
    <w:rsid w:val="004C5267"/>
    <w:rsid w:val="004D076E"/>
    <w:rsid w:val="004D47F9"/>
    <w:rsid w:val="004D6189"/>
    <w:rsid w:val="004E454C"/>
    <w:rsid w:val="004E544F"/>
    <w:rsid w:val="004E5B4F"/>
    <w:rsid w:val="004F5452"/>
    <w:rsid w:val="005048C9"/>
    <w:rsid w:val="00510850"/>
    <w:rsid w:val="005140B4"/>
    <w:rsid w:val="00514F6A"/>
    <w:rsid w:val="005159D4"/>
    <w:rsid w:val="00515C19"/>
    <w:rsid w:val="00515ED3"/>
    <w:rsid w:val="00517F43"/>
    <w:rsid w:val="00520769"/>
    <w:rsid w:val="00524E87"/>
    <w:rsid w:val="00532A12"/>
    <w:rsid w:val="00562C61"/>
    <w:rsid w:val="0056450A"/>
    <w:rsid w:val="00573256"/>
    <w:rsid w:val="00585E08"/>
    <w:rsid w:val="00585F99"/>
    <w:rsid w:val="0058626C"/>
    <w:rsid w:val="005B02A9"/>
    <w:rsid w:val="005B0B78"/>
    <w:rsid w:val="005B5A37"/>
    <w:rsid w:val="005C28ED"/>
    <w:rsid w:val="005E1EB7"/>
    <w:rsid w:val="005E31CF"/>
    <w:rsid w:val="005E5C66"/>
    <w:rsid w:val="005F0105"/>
    <w:rsid w:val="005F33FE"/>
    <w:rsid w:val="005F40C0"/>
    <w:rsid w:val="005F464D"/>
    <w:rsid w:val="005F4B2F"/>
    <w:rsid w:val="00603C14"/>
    <w:rsid w:val="0060646D"/>
    <w:rsid w:val="00610154"/>
    <w:rsid w:val="0062089C"/>
    <w:rsid w:val="00631FA0"/>
    <w:rsid w:val="00632506"/>
    <w:rsid w:val="00633FDD"/>
    <w:rsid w:val="006346F7"/>
    <w:rsid w:val="00641FE4"/>
    <w:rsid w:val="00643406"/>
    <w:rsid w:val="00650694"/>
    <w:rsid w:val="006533AF"/>
    <w:rsid w:val="00664E0D"/>
    <w:rsid w:val="00675D55"/>
    <w:rsid w:val="0068016D"/>
    <w:rsid w:val="00682AE2"/>
    <w:rsid w:val="00685F49"/>
    <w:rsid w:val="006948C3"/>
    <w:rsid w:val="00696E9A"/>
    <w:rsid w:val="006A3B60"/>
    <w:rsid w:val="006B2C72"/>
    <w:rsid w:val="006B45A0"/>
    <w:rsid w:val="006B7110"/>
    <w:rsid w:val="006B733E"/>
    <w:rsid w:val="006C3FAA"/>
    <w:rsid w:val="006D538C"/>
    <w:rsid w:val="006D5DA3"/>
    <w:rsid w:val="006D60B9"/>
    <w:rsid w:val="006D75B3"/>
    <w:rsid w:val="006E1D4B"/>
    <w:rsid w:val="006E6CF6"/>
    <w:rsid w:val="00703A6B"/>
    <w:rsid w:val="00704F5A"/>
    <w:rsid w:val="00711A2E"/>
    <w:rsid w:val="0072080E"/>
    <w:rsid w:val="007341F5"/>
    <w:rsid w:val="00734513"/>
    <w:rsid w:val="00735867"/>
    <w:rsid w:val="00743A4E"/>
    <w:rsid w:val="00745700"/>
    <w:rsid w:val="0078477A"/>
    <w:rsid w:val="0079432A"/>
    <w:rsid w:val="007A2F65"/>
    <w:rsid w:val="007B155A"/>
    <w:rsid w:val="007B5223"/>
    <w:rsid w:val="007B765F"/>
    <w:rsid w:val="007C5397"/>
    <w:rsid w:val="007C6B4A"/>
    <w:rsid w:val="007D0E9D"/>
    <w:rsid w:val="007D49A1"/>
    <w:rsid w:val="007D5F26"/>
    <w:rsid w:val="007E060B"/>
    <w:rsid w:val="007E122C"/>
    <w:rsid w:val="007F1FA2"/>
    <w:rsid w:val="007F6877"/>
    <w:rsid w:val="008007E6"/>
    <w:rsid w:val="008022D3"/>
    <w:rsid w:val="00806AFD"/>
    <w:rsid w:val="00815F64"/>
    <w:rsid w:val="00822C21"/>
    <w:rsid w:val="00827D0E"/>
    <w:rsid w:val="00836841"/>
    <w:rsid w:val="00840C6E"/>
    <w:rsid w:val="00847C32"/>
    <w:rsid w:val="008577AB"/>
    <w:rsid w:val="00860AED"/>
    <w:rsid w:val="008749DA"/>
    <w:rsid w:val="00875557"/>
    <w:rsid w:val="008836EA"/>
    <w:rsid w:val="00893110"/>
    <w:rsid w:val="008933E2"/>
    <w:rsid w:val="00893A91"/>
    <w:rsid w:val="00894485"/>
    <w:rsid w:val="0089449E"/>
    <w:rsid w:val="00895B3D"/>
    <w:rsid w:val="00897070"/>
    <w:rsid w:val="008A37C3"/>
    <w:rsid w:val="008A4C71"/>
    <w:rsid w:val="008C0348"/>
    <w:rsid w:val="008C199D"/>
    <w:rsid w:val="008C4D3B"/>
    <w:rsid w:val="008D0128"/>
    <w:rsid w:val="008D46D2"/>
    <w:rsid w:val="008D65DC"/>
    <w:rsid w:val="008E77BC"/>
    <w:rsid w:val="008F26D7"/>
    <w:rsid w:val="008F5D16"/>
    <w:rsid w:val="00910168"/>
    <w:rsid w:val="009126BE"/>
    <w:rsid w:val="0092078F"/>
    <w:rsid w:val="00924FF1"/>
    <w:rsid w:val="00927437"/>
    <w:rsid w:val="00931CAD"/>
    <w:rsid w:val="00932B3F"/>
    <w:rsid w:val="00942C82"/>
    <w:rsid w:val="009447C1"/>
    <w:rsid w:val="00951A01"/>
    <w:rsid w:val="0095623A"/>
    <w:rsid w:val="009562D2"/>
    <w:rsid w:val="00960A00"/>
    <w:rsid w:val="00967F9D"/>
    <w:rsid w:val="00971216"/>
    <w:rsid w:val="00980910"/>
    <w:rsid w:val="00981CB3"/>
    <w:rsid w:val="00983B11"/>
    <w:rsid w:val="00986D04"/>
    <w:rsid w:val="00990AD0"/>
    <w:rsid w:val="00995DB3"/>
    <w:rsid w:val="009A0863"/>
    <w:rsid w:val="009A0CC9"/>
    <w:rsid w:val="009A3B18"/>
    <w:rsid w:val="009A3F4A"/>
    <w:rsid w:val="009A607A"/>
    <w:rsid w:val="009B6F9D"/>
    <w:rsid w:val="009C4A3D"/>
    <w:rsid w:val="009C4CD9"/>
    <w:rsid w:val="009C507D"/>
    <w:rsid w:val="009D67CF"/>
    <w:rsid w:val="009E63F8"/>
    <w:rsid w:val="00A0503D"/>
    <w:rsid w:val="00A05463"/>
    <w:rsid w:val="00A12B3F"/>
    <w:rsid w:val="00A21E73"/>
    <w:rsid w:val="00A21ECD"/>
    <w:rsid w:val="00A31F88"/>
    <w:rsid w:val="00A32F0B"/>
    <w:rsid w:val="00A3683C"/>
    <w:rsid w:val="00A37A1F"/>
    <w:rsid w:val="00A37FB2"/>
    <w:rsid w:val="00A45498"/>
    <w:rsid w:val="00A54F95"/>
    <w:rsid w:val="00A5614D"/>
    <w:rsid w:val="00A577E6"/>
    <w:rsid w:val="00A61344"/>
    <w:rsid w:val="00A713DD"/>
    <w:rsid w:val="00A71B58"/>
    <w:rsid w:val="00A7245A"/>
    <w:rsid w:val="00A80B3B"/>
    <w:rsid w:val="00A82EC0"/>
    <w:rsid w:val="00AB30AE"/>
    <w:rsid w:val="00AB6DB4"/>
    <w:rsid w:val="00AC1541"/>
    <w:rsid w:val="00AC5A0A"/>
    <w:rsid w:val="00AD0BB5"/>
    <w:rsid w:val="00AD0CC8"/>
    <w:rsid w:val="00AE358C"/>
    <w:rsid w:val="00AE59F4"/>
    <w:rsid w:val="00AF5E15"/>
    <w:rsid w:val="00AF6CEC"/>
    <w:rsid w:val="00B0145D"/>
    <w:rsid w:val="00B04794"/>
    <w:rsid w:val="00B07032"/>
    <w:rsid w:val="00B07347"/>
    <w:rsid w:val="00B127FC"/>
    <w:rsid w:val="00B20596"/>
    <w:rsid w:val="00B42CEE"/>
    <w:rsid w:val="00B47ED9"/>
    <w:rsid w:val="00B53F94"/>
    <w:rsid w:val="00B727BF"/>
    <w:rsid w:val="00B734C8"/>
    <w:rsid w:val="00B7352A"/>
    <w:rsid w:val="00B77B72"/>
    <w:rsid w:val="00B81332"/>
    <w:rsid w:val="00B83C4D"/>
    <w:rsid w:val="00B9534E"/>
    <w:rsid w:val="00B96787"/>
    <w:rsid w:val="00BA3A7E"/>
    <w:rsid w:val="00BB061D"/>
    <w:rsid w:val="00BD51B9"/>
    <w:rsid w:val="00BD55A3"/>
    <w:rsid w:val="00BD7760"/>
    <w:rsid w:val="00BE7FEC"/>
    <w:rsid w:val="00BF276C"/>
    <w:rsid w:val="00C01CF6"/>
    <w:rsid w:val="00C04466"/>
    <w:rsid w:val="00C07808"/>
    <w:rsid w:val="00C07F93"/>
    <w:rsid w:val="00C15608"/>
    <w:rsid w:val="00C169B4"/>
    <w:rsid w:val="00C25737"/>
    <w:rsid w:val="00C363F4"/>
    <w:rsid w:val="00C44CB2"/>
    <w:rsid w:val="00C47909"/>
    <w:rsid w:val="00C53654"/>
    <w:rsid w:val="00C54197"/>
    <w:rsid w:val="00C5553D"/>
    <w:rsid w:val="00C55711"/>
    <w:rsid w:val="00C56AB1"/>
    <w:rsid w:val="00C66CCE"/>
    <w:rsid w:val="00C73949"/>
    <w:rsid w:val="00C73E2A"/>
    <w:rsid w:val="00C76F60"/>
    <w:rsid w:val="00C80757"/>
    <w:rsid w:val="00C82B0F"/>
    <w:rsid w:val="00C855B1"/>
    <w:rsid w:val="00CB59BC"/>
    <w:rsid w:val="00CC2F11"/>
    <w:rsid w:val="00CD1245"/>
    <w:rsid w:val="00CD34A1"/>
    <w:rsid w:val="00CD3989"/>
    <w:rsid w:val="00CD5A24"/>
    <w:rsid w:val="00CE53E4"/>
    <w:rsid w:val="00CF14BB"/>
    <w:rsid w:val="00CF6CCD"/>
    <w:rsid w:val="00CF7BA6"/>
    <w:rsid w:val="00D04A53"/>
    <w:rsid w:val="00D10C9E"/>
    <w:rsid w:val="00D14417"/>
    <w:rsid w:val="00D20D66"/>
    <w:rsid w:val="00D36F4C"/>
    <w:rsid w:val="00D4310B"/>
    <w:rsid w:val="00D50098"/>
    <w:rsid w:val="00D50818"/>
    <w:rsid w:val="00D5271E"/>
    <w:rsid w:val="00D53FCE"/>
    <w:rsid w:val="00D54911"/>
    <w:rsid w:val="00D568FA"/>
    <w:rsid w:val="00D6146C"/>
    <w:rsid w:val="00D61F6A"/>
    <w:rsid w:val="00D64B53"/>
    <w:rsid w:val="00D65060"/>
    <w:rsid w:val="00D7093C"/>
    <w:rsid w:val="00D83C82"/>
    <w:rsid w:val="00D86612"/>
    <w:rsid w:val="00D87181"/>
    <w:rsid w:val="00D93F76"/>
    <w:rsid w:val="00D951D4"/>
    <w:rsid w:val="00DA6463"/>
    <w:rsid w:val="00DA698D"/>
    <w:rsid w:val="00DA6B9F"/>
    <w:rsid w:val="00DB1E3F"/>
    <w:rsid w:val="00DB25BE"/>
    <w:rsid w:val="00DB578F"/>
    <w:rsid w:val="00DB757C"/>
    <w:rsid w:val="00DC21F4"/>
    <w:rsid w:val="00DC7B43"/>
    <w:rsid w:val="00DD5CBF"/>
    <w:rsid w:val="00DE06D1"/>
    <w:rsid w:val="00DE4B42"/>
    <w:rsid w:val="00DE543D"/>
    <w:rsid w:val="00DE70D9"/>
    <w:rsid w:val="00DF25B9"/>
    <w:rsid w:val="00DF5A77"/>
    <w:rsid w:val="00E04413"/>
    <w:rsid w:val="00E07D0A"/>
    <w:rsid w:val="00E10A84"/>
    <w:rsid w:val="00E12D7D"/>
    <w:rsid w:val="00E17484"/>
    <w:rsid w:val="00E17B48"/>
    <w:rsid w:val="00E2246F"/>
    <w:rsid w:val="00E3032C"/>
    <w:rsid w:val="00E31AFC"/>
    <w:rsid w:val="00E347EF"/>
    <w:rsid w:val="00E348DC"/>
    <w:rsid w:val="00E35FFC"/>
    <w:rsid w:val="00E51C19"/>
    <w:rsid w:val="00E56EBF"/>
    <w:rsid w:val="00E62E5B"/>
    <w:rsid w:val="00E94B53"/>
    <w:rsid w:val="00EA1F75"/>
    <w:rsid w:val="00EB1CFF"/>
    <w:rsid w:val="00EB4BA7"/>
    <w:rsid w:val="00EB5A42"/>
    <w:rsid w:val="00EC1CA4"/>
    <w:rsid w:val="00EC6774"/>
    <w:rsid w:val="00ED0527"/>
    <w:rsid w:val="00ED263B"/>
    <w:rsid w:val="00ED5232"/>
    <w:rsid w:val="00EE0852"/>
    <w:rsid w:val="00EE6DF7"/>
    <w:rsid w:val="00EE751D"/>
    <w:rsid w:val="00EF18A1"/>
    <w:rsid w:val="00F00109"/>
    <w:rsid w:val="00F0157B"/>
    <w:rsid w:val="00F01F10"/>
    <w:rsid w:val="00F041BF"/>
    <w:rsid w:val="00F150C5"/>
    <w:rsid w:val="00F208B7"/>
    <w:rsid w:val="00F219A4"/>
    <w:rsid w:val="00F21AB2"/>
    <w:rsid w:val="00F22D44"/>
    <w:rsid w:val="00F30746"/>
    <w:rsid w:val="00F35A58"/>
    <w:rsid w:val="00F4502D"/>
    <w:rsid w:val="00F51FD5"/>
    <w:rsid w:val="00F539F0"/>
    <w:rsid w:val="00F55281"/>
    <w:rsid w:val="00F557AE"/>
    <w:rsid w:val="00F55CE7"/>
    <w:rsid w:val="00F57D2C"/>
    <w:rsid w:val="00F7584E"/>
    <w:rsid w:val="00F828C3"/>
    <w:rsid w:val="00F83489"/>
    <w:rsid w:val="00F9212B"/>
    <w:rsid w:val="00F92786"/>
    <w:rsid w:val="00FA4F90"/>
    <w:rsid w:val="00FA5390"/>
    <w:rsid w:val="00FA6449"/>
    <w:rsid w:val="00FB742D"/>
    <w:rsid w:val="00FC00D9"/>
    <w:rsid w:val="00FC05E5"/>
    <w:rsid w:val="00FC1B80"/>
    <w:rsid w:val="00FD4695"/>
    <w:rsid w:val="00FE1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D0DBE"/>
  <w15:chartTrackingRefBased/>
  <w15:docId w15:val="{487B5667-8DFA-4FEC-AB46-55C0279D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9C"/>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A,Bullets,8.PUI_Citation,Red,Lapis Bulleted List,References,List Paragraph (numbered (a)),Dot pt,F5 List Paragraph,List Paragraph1,No Spacing1,List Paragraph Char Char Char,Indicator Text,Numbered Para 1,Colorful List - Accent 11"/>
    <w:basedOn w:val="Normal"/>
    <w:link w:val="ParagraphedelisteCar"/>
    <w:uiPriority w:val="34"/>
    <w:qFormat/>
    <w:rsid w:val="008577AB"/>
    <w:pPr>
      <w:ind w:left="720"/>
      <w:contextualSpacing/>
    </w:pPr>
    <w:rPr>
      <w:sz w:val="20"/>
    </w:rPr>
  </w:style>
  <w:style w:type="character" w:styleId="Rfrenceintense">
    <w:name w:val="Intense Reference"/>
    <w:uiPriority w:val="16"/>
    <w:qFormat/>
    <w:rsid w:val="008577AB"/>
    <w:rPr>
      <w:rFonts w:ascii="Lato Medium" w:hAnsi="Lato Medium"/>
      <w:b/>
      <w:bCs/>
      <w:caps w:val="0"/>
      <w:smallCaps w:val="0"/>
      <w:color w:val="005FB6"/>
      <w:spacing w:val="5"/>
      <w:sz w:val="18"/>
    </w:rPr>
  </w:style>
  <w:style w:type="paragraph" w:customStyle="1" w:styleId="Texte">
    <w:name w:val="Texte"/>
    <w:basedOn w:val="Corpsdetexte2"/>
    <w:rsid w:val="008577AB"/>
    <w:pPr>
      <w:spacing w:line="240" w:lineRule="auto"/>
      <w:jc w:val="both"/>
    </w:pPr>
    <w:rPr>
      <w:rFonts w:ascii="Arial" w:hAnsi="Arial" w:cs="Arial"/>
      <w:sz w:val="20"/>
      <w:lang w:val="en-US" w:bidi="fa-IR"/>
    </w:rPr>
  </w:style>
  <w:style w:type="paragraph" w:styleId="Pieddepage">
    <w:name w:val="footer"/>
    <w:basedOn w:val="Normal"/>
    <w:link w:val="PieddepageCar"/>
    <w:rsid w:val="008577AB"/>
    <w:pPr>
      <w:tabs>
        <w:tab w:val="center" w:pos="4153"/>
        <w:tab w:val="right" w:pos="8306"/>
      </w:tabs>
      <w:spacing w:after="60" w:line="288" w:lineRule="auto"/>
      <w:jc w:val="both"/>
    </w:pPr>
    <w:rPr>
      <w:rFonts w:ascii="Trebuchet MS" w:hAnsi="Trebuchet MS"/>
      <w:sz w:val="18"/>
      <w:szCs w:val="18"/>
      <w:lang w:eastAsia="en-US" w:bidi="fa-IR"/>
    </w:rPr>
  </w:style>
  <w:style w:type="character" w:customStyle="1" w:styleId="PieddepageCar">
    <w:name w:val="Pied de page Car"/>
    <w:basedOn w:val="Policepardfaut"/>
    <w:link w:val="Pieddepage"/>
    <w:rsid w:val="008577AB"/>
    <w:rPr>
      <w:rFonts w:ascii="Trebuchet MS" w:eastAsia="Times New Roman" w:hAnsi="Trebuchet MS" w:cs="Times New Roman"/>
      <w:sz w:val="18"/>
      <w:szCs w:val="18"/>
      <w:lang w:val="en-GB" w:bidi="fa-IR"/>
    </w:rPr>
  </w:style>
  <w:style w:type="character" w:styleId="Numrodepage">
    <w:name w:val="page number"/>
    <w:basedOn w:val="Policepardfaut"/>
    <w:rsid w:val="008577AB"/>
  </w:style>
  <w:style w:type="paragraph" w:customStyle="1" w:styleId="Default">
    <w:name w:val="Default"/>
    <w:rsid w:val="008577AB"/>
    <w:pPr>
      <w:autoSpaceDE w:val="0"/>
      <w:autoSpaceDN w:val="0"/>
      <w:adjustRightInd w:val="0"/>
      <w:spacing w:after="0" w:line="240" w:lineRule="auto"/>
    </w:pPr>
    <w:rPr>
      <w:rFonts w:ascii="Calibri" w:eastAsia="Lato Medium" w:hAnsi="Calibri" w:cs="Calibri"/>
      <w:color w:val="000000"/>
      <w:sz w:val="24"/>
      <w:szCs w:val="24"/>
    </w:rPr>
  </w:style>
  <w:style w:type="character" w:styleId="Marquedecommentaire">
    <w:name w:val="annotation reference"/>
    <w:uiPriority w:val="99"/>
    <w:semiHidden/>
    <w:unhideWhenUsed/>
    <w:rsid w:val="008577AB"/>
    <w:rPr>
      <w:sz w:val="16"/>
      <w:szCs w:val="16"/>
    </w:rPr>
  </w:style>
  <w:style w:type="paragraph" w:styleId="Commentaire">
    <w:name w:val="annotation text"/>
    <w:basedOn w:val="Normal"/>
    <w:link w:val="CommentaireCar"/>
    <w:uiPriority w:val="99"/>
    <w:semiHidden/>
    <w:unhideWhenUsed/>
    <w:rsid w:val="008577AB"/>
    <w:rPr>
      <w:sz w:val="20"/>
      <w:szCs w:val="20"/>
    </w:rPr>
  </w:style>
  <w:style w:type="character" w:customStyle="1" w:styleId="CommentaireCar">
    <w:name w:val="Commentaire Car"/>
    <w:basedOn w:val="Policepardfaut"/>
    <w:link w:val="Commentaire"/>
    <w:uiPriority w:val="99"/>
    <w:semiHidden/>
    <w:rsid w:val="008577AB"/>
    <w:rPr>
      <w:rFonts w:ascii="Times New Roman" w:eastAsia="Times New Roman" w:hAnsi="Times New Roman" w:cs="Times New Roman"/>
      <w:sz w:val="20"/>
      <w:szCs w:val="20"/>
      <w:lang w:val="en-GB" w:eastAsia="fr-FR"/>
    </w:rPr>
  </w:style>
  <w:style w:type="character" w:customStyle="1" w:styleId="ParagraphedelisteCar">
    <w:name w:val="Paragraphe de liste Car"/>
    <w:aliases w:val="LISTA Car,Bullets Car,8.PUI_Citation Car,Red Car,Lapis Bulleted List Car,References Car,List Paragraph (numbered (a)) Car,Dot pt Car,F5 List Paragraph Car,List Paragraph1 Car,No Spacing1 Car,List Paragraph Char Char Char Car"/>
    <w:link w:val="Paragraphedeliste"/>
    <w:uiPriority w:val="34"/>
    <w:qFormat/>
    <w:locked/>
    <w:rsid w:val="008577AB"/>
    <w:rPr>
      <w:rFonts w:ascii="Times New Roman" w:eastAsia="Times New Roman" w:hAnsi="Times New Roman" w:cs="Times New Roman"/>
      <w:sz w:val="20"/>
      <w:szCs w:val="24"/>
      <w:lang w:val="en-GB" w:eastAsia="fr-FR"/>
    </w:rPr>
  </w:style>
  <w:style w:type="paragraph" w:styleId="Corpsdetexte2">
    <w:name w:val="Body Text 2"/>
    <w:basedOn w:val="Normal"/>
    <w:link w:val="Corpsdetexte2Car"/>
    <w:uiPriority w:val="99"/>
    <w:semiHidden/>
    <w:unhideWhenUsed/>
    <w:rsid w:val="008577AB"/>
    <w:pPr>
      <w:spacing w:after="120" w:line="480" w:lineRule="auto"/>
    </w:pPr>
  </w:style>
  <w:style w:type="character" w:customStyle="1" w:styleId="Corpsdetexte2Car">
    <w:name w:val="Corps de texte 2 Car"/>
    <w:basedOn w:val="Policepardfaut"/>
    <w:link w:val="Corpsdetexte2"/>
    <w:uiPriority w:val="99"/>
    <w:semiHidden/>
    <w:rsid w:val="008577AB"/>
    <w:rPr>
      <w:rFonts w:ascii="Times New Roman" w:eastAsia="Times New Roman" w:hAnsi="Times New Roman" w:cs="Times New Roman"/>
      <w:sz w:val="24"/>
      <w:szCs w:val="24"/>
      <w:lang w:val="en-GB" w:eastAsia="fr-FR"/>
    </w:rPr>
  </w:style>
  <w:style w:type="paragraph" w:styleId="Textedebulles">
    <w:name w:val="Balloon Text"/>
    <w:basedOn w:val="Normal"/>
    <w:link w:val="TextedebullesCar"/>
    <w:uiPriority w:val="99"/>
    <w:semiHidden/>
    <w:unhideWhenUsed/>
    <w:rsid w:val="008577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7AB"/>
    <w:rPr>
      <w:rFonts w:ascii="Segoe UI" w:eastAsia="Times New Roman" w:hAnsi="Segoe UI" w:cs="Segoe UI"/>
      <w:sz w:val="18"/>
      <w:szCs w:val="18"/>
      <w:lang w:val="en-GB" w:eastAsia="fr-FR"/>
    </w:rPr>
  </w:style>
  <w:style w:type="paragraph" w:customStyle="1" w:styleId="0PUITexte-rapport">
    <w:name w:val="0.PUI_Texte-rapport"/>
    <w:basedOn w:val="Normal"/>
    <w:qFormat/>
    <w:rsid w:val="00013F9A"/>
    <w:pPr>
      <w:spacing w:line="360" w:lineRule="auto"/>
      <w:jc w:val="both"/>
    </w:pPr>
    <w:rPr>
      <w:rFonts w:ascii="Arial" w:eastAsiaTheme="minorEastAsia" w:hAnsi="Arial" w:cstheme="minorBidi"/>
      <w:sz w:val="22"/>
      <w:lang w:val="en-US"/>
    </w:rPr>
  </w:style>
  <w:style w:type="paragraph" w:styleId="Notedebasdepage">
    <w:name w:val="footnote text"/>
    <w:basedOn w:val="Normal"/>
    <w:link w:val="NotedebasdepageCar"/>
    <w:uiPriority w:val="99"/>
    <w:unhideWhenUsed/>
    <w:rsid w:val="00013F9A"/>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013F9A"/>
    <w:rPr>
      <w:sz w:val="20"/>
      <w:szCs w:val="20"/>
    </w:rPr>
  </w:style>
  <w:style w:type="character" w:styleId="Appelnotedebasdep">
    <w:name w:val="footnote reference"/>
    <w:basedOn w:val="Policepardfaut"/>
    <w:uiPriority w:val="99"/>
    <w:semiHidden/>
    <w:unhideWhenUsed/>
    <w:rsid w:val="00013F9A"/>
    <w:rPr>
      <w:vertAlign w:val="superscript"/>
    </w:rPr>
  </w:style>
  <w:style w:type="paragraph" w:styleId="Objetducommentaire">
    <w:name w:val="annotation subject"/>
    <w:basedOn w:val="Commentaire"/>
    <w:next w:val="Commentaire"/>
    <w:link w:val="ObjetducommentaireCar"/>
    <w:uiPriority w:val="99"/>
    <w:semiHidden/>
    <w:unhideWhenUsed/>
    <w:rsid w:val="00931CAD"/>
    <w:rPr>
      <w:b/>
      <w:bCs/>
    </w:rPr>
  </w:style>
  <w:style w:type="character" w:customStyle="1" w:styleId="ObjetducommentaireCar">
    <w:name w:val="Objet du commentaire Car"/>
    <w:basedOn w:val="CommentaireCar"/>
    <w:link w:val="Objetducommentaire"/>
    <w:uiPriority w:val="99"/>
    <w:semiHidden/>
    <w:rsid w:val="00931CAD"/>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374233"/>
    <w:pPr>
      <w:spacing w:before="100" w:beforeAutospacing="1" w:after="100" w:afterAutospacing="1"/>
    </w:pPr>
    <w:rPr>
      <w:lang w:val="fr-FR"/>
    </w:rPr>
  </w:style>
  <w:style w:type="table" w:styleId="Grilledutableau">
    <w:name w:val="Table Grid"/>
    <w:basedOn w:val="TableauNormal"/>
    <w:uiPriority w:val="39"/>
    <w:rsid w:val="0069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semiHidden/>
    <w:rsid w:val="004A6B01"/>
    <w:rPr>
      <w:rFonts w:ascii="Courier New" w:eastAsia="Times New Roman" w:hAnsi="Courier New" w:cs="Courier New"/>
      <w:sz w:val="20"/>
      <w:szCs w:val="20"/>
      <w:lang w:eastAsia="fr-FR"/>
    </w:rPr>
  </w:style>
  <w:style w:type="character" w:styleId="lev">
    <w:name w:val="Strong"/>
    <w:basedOn w:val="Policepardfaut"/>
    <w:uiPriority w:val="22"/>
    <w:qFormat/>
    <w:rsid w:val="00A7245A"/>
    <w:rPr>
      <w:b/>
      <w:bCs/>
    </w:rPr>
  </w:style>
  <w:style w:type="character" w:styleId="Lienhypertexte">
    <w:name w:val="Hyperlink"/>
    <w:basedOn w:val="Policepardfaut"/>
    <w:uiPriority w:val="99"/>
    <w:unhideWhenUsed/>
    <w:rsid w:val="00A7245A"/>
    <w:rPr>
      <w:color w:val="0563C1"/>
      <w:u w:val="single"/>
    </w:rPr>
  </w:style>
  <w:style w:type="paragraph" w:styleId="En-tte">
    <w:name w:val="header"/>
    <w:basedOn w:val="Normal"/>
    <w:link w:val="En-tteCar"/>
    <w:uiPriority w:val="99"/>
    <w:unhideWhenUsed/>
    <w:rsid w:val="001432A0"/>
    <w:pPr>
      <w:tabs>
        <w:tab w:val="center" w:pos="4536"/>
        <w:tab w:val="right" w:pos="9072"/>
      </w:tabs>
    </w:pPr>
  </w:style>
  <w:style w:type="character" w:customStyle="1" w:styleId="En-tteCar">
    <w:name w:val="En-tête Car"/>
    <w:basedOn w:val="Policepardfaut"/>
    <w:link w:val="En-tte"/>
    <w:uiPriority w:val="99"/>
    <w:rsid w:val="001432A0"/>
    <w:rPr>
      <w:rFonts w:ascii="Times New Roman" w:eastAsia="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9333">
      <w:bodyDiv w:val="1"/>
      <w:marLeft w:val="0"/>
      <w:marRight w:val="0"/>
      <w:marTop w:val="0"/>
      <w:marBottom w:val="0"/>
      <w:divBdr>
        <w:top w:val="none" w:sz="0" w:space="0" w:color="auto"/>
        <w:left w:val="none" w:sz="0" w:space="0" w:color="auto"/>
        <w:bottom w:val="none" w:sz="0" w:space="0" w:color="auto"/>
        <w:right w:val="none" w:sz="0" w:space="0" w:color="auto"/>
      </w:divBdr>
    </w:div>
    <w:div w:id="308443598">
      <w:bodyDiv w:val="1"/>
      <w:marLeft w:val="0"/>
      <w:marRight w:val="0"/>
      <w:marTop w:val="0"/>
      <w:marBottom w:val="0"/>
      <w:divBdr>
        <w:top w:val="none" w:sz="0" w:space="0" w:color="auto"/>
        <w:left w:val="none" w:sz="0" w:space="0" w:color="auto"/>
        <w:bottom w:val="none" w:sz="0" w:space="0" w:color="auto"/>
        <w:right w:val="none" w:sz="0" w:space="0" w:color="auto"/>
      </w:divBdr>
    </w:div>
    <w:div w:id="596837646">
      <w:bodyDiv w:val="1"/>
      <w:marLeft w:val="0"/>
      <w:marRight w:val="0"/>
      <w:marTop w:val="0"/>
      <w:marBottom w:val="0"/>
      <w:divBdr>
        <w:top w:val="none" w:sz="0" w:space="0" w:color="auto"/>
        <w:left w:val="none" w:sz="0" w:space="0" w:color="auto"/>
        <w:bottom w:val="none" w:sz="0" w:space="0" w:color="auto"/>
        <w:right w:val="none" w:sz="0" w:space="0" w:color="auto"/>
      </w:divBdr>
    </w:div>
    <w:div w:id="813256182">
      <w:bodyDiv w:val="1"/>
      <w:marLeft w:val="0"/>
      <w:marRight w:val="0"/>
      <w:marTop w:val="0"/>
      <w:marBottom w:val="0"/>
      <w:divBdr>
        <w:top w:val="none" w:sz="0" w:space="0" w:color="auto"/>
        <w:left w:val="none" w:sz="0" w:space="0" w:color="auto"/>
        <w:bottom w:val="none" w:sz="0" w:space="0" w:color="auto"/>
        <w:right w:val="none" w:sz="0" w:space="0" w:color="auto"/>
      </w:divBdr>
    </w:div>
    <w:div w:id="871461429">
      <w:bodyDiv w:val="1"/>
      <w:marLeft w:val="0"/>
      <w:marRight w:val="0"/>
      <w:marTop w:val="0"/>
      <w:marBottom w:val="0"/>
      <w:divBdr>
        <w:top w:val="none" w:sz="0" w:space="0" w:color="auto"/>
        <w:left w:val="none" w:sz="0" w:space="0" w:color="auto"/>
        <w:bottom w:val="none" w:sz="0" w:space="0" w:color="auto"/>
        <w:right w:val="none" w:sz="0" w:space="0" w:color="auto"/>
      </w:divBdr>
    </w:div>
    <w:div w:id="968899077">
      <w:bodyDiv w:val="1"/>
      <w:marLeft w:val="0"/>
      <w:marRight w:val="0"/>
      <w:marTop w:val="0"/>
      <w:marBottom w:val="0"/>
      <w:divBdr>
        <w:top w:val="none" w:sz="0" w:space="0" w:color="auto"/>
        <w:left w:val="none" w:sz="0" w:space="0" w:color="auto"/>
        <w:bottom w:val="none" w:sz="0" w:space="0" w:color="auto"/>
        <w:right w:val="none" w:sz="0" w:space="0" w:color="auto"/>
      </w:divBdr>
    </w:div>
    <w:div w:id="1461455049">
      <w:bodyDiv w:val="1"/>
      <w:marLeft w:val="0"/>
      <w:marRight w:val="0"/>
      <w:marTop w:val="0"/>
      <w:marBottom w:val="0"/>
      <w:divBdr>
        <w:top w:val="none" w:sz="0" w:space="0" w:color="auto"/>
        <w:left w:val="none" w:sz="0" w:space="0" w:color="auto"/>
        <w:bottom w:val="none" w:sz="0" w:space="0" w:color="auto"/>
        <w:right w:val="none" w:sz="0" w:space="0" w:color="auto"/>
      </w:divBdr>
    </w:div>
    <w:div w:id="1693649030">
      <w:bodyDiv w:val="1"/>
      <w:marLeft w:val="0"/>
      <w:marRight w:val="0"/>
      <w:marTop w:val="0"/>
      <w:marBottom w:val="0"/>
      <w:divBdr>
        <w:top w:val="none" w:sz="0" w:space="0" w:color="auto"/>
        <w:left w:val="none" w:sz="0" w:space="0" w:color="auto"/>
        <w:bottom w:val="none" w:sz="0" w:space="0" w:color="auto"/>
        <w:right w:val="none" w:sz="0" w:space="0" w:color="auto"/>
      </w:divBdr>
    </w:div>
    <w:div w:id="1897470573">
      <w:bodyDiv w:val="1"/>
      <w:marLeft w:val="0"/>
      <w:marRight w:val="0"/>
      <w:marTop w:val="0"/>
      <w:marBottom w:val="0"/>
      <w:divBdr>
        <w:top w:val="none" w:sz="0" w:space="0" w:color="auto"/>
        <w:left w:val="none" w:sz="0" w:space="0" w:color="auto"/>
        <w:bottom w:val="none" w:sz="0" w:space="0" w:color="auto"/>
        <w:right w:val="none" w:sz="0" w:space="0" w:color="auto"/>
      </w:divBdr>
    </w:div>
    <w:div w:id="1904171625">
      <w:bodyDiv w:val="1"/>
      <w:marLeft w:val="0"/>
      <w:marRight w:val="0"/>
      <w:marTop w:val="0"/>
      <w:marBottom w:val="0"/>
      <w:divBdr>
        <w:top w:val="none" w:sz="0" w:space="0" w:color="auto"/>
        <w:left w:val="none" w:sz="0" w:space="0" w:color="auto"/>
        <w:bottom w:val="none" w:sz="0" w:space="0" w:color="auto"/>
        <w:right w:val="none" w:sz="0" w:space="0" w:color="auto"/>
      </w:divBdr>
    </w:div>
    <w:div w:id="20090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rdoresiliant@cm-actioncontrelafai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28E5CFC0BA749AE78EE313B6F509B" ma:contentTypeVersion="10" ma:contentTypeDescription="Crée un document." ma:contentTypeScope="" ma:versionID="16d4f1e11edccf6e1ec03b8f0352cda2">
  <xsd:schema xmlns:xsd="http://www.w3.org/2001/XMLSchema" xmlns:xs="http://www.w3.org/2001/XMLSchema" xmlns:p="http://schemas.microsoft.com/office/2006/metadata/properties" xmlns:ns3="25cdf1ab-1501-482e-b871-ac815b6aa2e6" xmlns:ns4="4ed775cc-856d-4208-99a4-846434f7f0f2" targetNamespace="http://schemas.microsoft.com/office/2006/metadata/properties" ma:root="true" ma:fieldsID="a059e561e11c0f0f0ae3e922751fb05e" ns3:_="" ns4:_="">
    <xsd:import namespace="25cdf1ab-1501-482e-b871-ac815b6aa2e6"/>
    <xsd:import namespace="4ed775cc-856d-4208-99a4-846434f7f0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df1ab-1501-482e-b871-ac815b6aa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775cc-856d-4208-99a4-846434f7f0f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3CF2-0A79-4532-AEF3-F0697E68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df1ab-1501-482e-b871-ac815b6aa2e6"/>
    <ds:schemaRef ds:uri="4ed775cc-856d-4208-99a4-846434f7f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63F47-D348-49A1-8DED-BBBED498495D}">
  <ds:schemaRefs>
    <ds:schemaRef ds:uri="http://schemas.microsoft.com/sharepoint/v3/contenttype/forms"/>
  </ds:schemaRefs>
</ds:datastoreItem>
</file>

<file path=customXml/itemProps3.xml><?xml version="1.0" encoding="utf-8"?>
<ds:datastoreItem xmlns:ds="http://schemas.openxmlformats.org/officeDocument/2006/customXml" ds:itemID="{ECB8F9B9-FC7B-4D35-AA3A-01570B34F4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d775cc-856d-4208-99a4-846434f7f0f2"/>
    <ds:schemaRef ds:uri="25cdf1ab-1501-482e-b871-ac815b6aa2e6"/>
    <ds:schemaRef ds:uri="http://www.w3.org/XML/1998/namespace"/>
    <ds:schemaRef ds:uri="http://purl.org/dc/dcmitype/"/>
  </ds:schemaRefs>
</ds:datastoreItem>
</file>

<file path=customXml/itemProps4.xml><?xml version="1.0" encoding="utf-8"?>
<ds:datastoreItem xmlns:ds="http://schemas.openxmlformats.org/officeDocument/2006/customXml" ds:itemID="{E8C5FEB6-79B6-4A5E-8C04-AEB89CEC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5198</Words>
  <Characters>28591</Characters>
  <Application>Microsoft Office Word</Application>
  <DocSecurity>4</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CT SAME</dc:creator>
  <cp:keywords/>
  <dc:description/>
  <cp:lastModifiedBy>Leila Libeau</cp:lastModifiedBy>
  <cp:revision>2</cp:revision>
  <dcterms:created xsi:type="dcterms:W3CDTF">2020-10-13T14:28:00Z</dcterms:created>
  <dcterms:modified xsi:type="dcterms:W3CDTF">2020-10-13T14:28:00Z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0x010100C2528E5CFC0BA749AE78EE313B6F509B</vt:lpwstr>
  </property>
</Properties>
</file>